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DBA10" w14:textId="77777777" w:rsidR="008C563B" w:rsidRPr="00BB6839" w:rsidRDefault="008C563B" w:rsidP="008C563B">
      <w:pPr>
        <w:pStyle w:val="BodyText1"/>
        <w:jc w:val="center"/>
        <w:rPr>
          <w:rFonts w:asciiTheme="majorHAnsi" w:hAnsiTheme="majorHAnsi" w:cstheme="majorHAnsi"/>
          <w:b/>
          <w:bCs/>
          <w:color w:val="0070C0"/>
          <w:sz w:val="28"/>
          <w:szCs w:val="28"/>
          <w:lang w:val="nl-BE"/>
        </w:rPr>
      </w:pPr>
      <w:r w:rsidRPr="00BB6839">
        <w:rPr>
          <w:rFonts w:asciiTheme="majorHAnsi" w:hAnsiTheme="majorHAnsi" w:cstheme="majorHAnsi"/>
          <w:b/>
          <w:bCs/>
          <w:color w:val="0070C0"/>
          <w:sz w:val="28"/>
          <w:szCs w:val="28"/>
          <w:lang w:val="nl-BE"/>
        </w:rPr>
        <w:t>Uitnodiging Webinar</w:t>
      </w:r>
    </w:p>
    <w:p w14:paraId="6677C9DB" w14:textId="77777777" w:rsidR="008C563B" w:rsidRPr="00BB6839" w:rsidRDefault="008C563B" w:rsidP="008C563B">
      <w:pPr>
        <w:pStyle w:val="BodyText1"/>
        <w:jc w:val="center"/>
        <w:rPr>
          <w:rFonts w:asciiTheme="majorHAnsi" w:hAnsiTheme="majorHAnsi" w:cstheme="majorHAnsi"/>
          <w:color w:val="0070C0"/>
          <w:sz w:val="28"/>
          <w:szCs w:val="28"/>
          <w:lang w:val="nl-BE"/>
        </w:rPr>
      </w:pPr>
      <w:r>
        <w:rPr>
          <w:rFonts w:asciiTheme="majorHAnsi" w:hAnsiTheme="majorHAnsi" w:cstheme="majorHAnsi"/>
          <w:b/>
          <w:bCs/>
          <w:color w:val="0070C0"/>
          <w:sz w:val="28"/>
          <w:szCs w:val="28"/>
          <w:shd w:val="clear" w:color="auto" w:fill="FDFDFD"/>
          <w:lang w:val="nl-BE"/>
        </w:rPr>
        <w:t>Ook politieleiders hebben last van coronastress…</w:t>
      </w:r>
    </w:p>
    <w:p w14:paraId="1C87D2CB" w14:textId="77777777" w:rsidR="008C563B" w:rsidRPr="00B63EC4" w:rsidRDefault="008C563B" w:rsidP="008C563B">
      <w:pPr>
        <w:pStyle w:val="BodyText1"/>
        <w:rPr>
          <w:rFonts w:asciiTheme="majorHAnsi" w:hAnsiTheme="majorHAnsi" w:cstheme="majorHAnsi"/>
          <w:sz w:val="22"/>
          <w:szCs w:val="22"/>
          <w:lang w:val="nl-BE"/>
        </w:rPr>
      </w:pPr>
    </w:p>
    <w:p w14:paraId="21AE6F5E" w14:textId="41035D41" w:rsidR="008C563B" w:rsidRDefault="008C563B" w:rsidP="008C563B">
      <w:pPr>
        <w:pStyle w:val="BodyText1"/>
        <w:jc w:val="both"/>
        <w:rPr>
          <w:rFonts w:asciiTheme="majorHAnsi" w:hAnsiTheme="majorHAnsi" w:cstheme="majorHAnsi"/>
          <w:sz w:val="22"/>
          <w:szCs w:val="22"/>
          <w:lang w:val="nl-BE"/>
        </w:rPr>
      </w:pPr>
      <w:r>
        <w:rPr>
          <w:rFonts w:asciiTheme="majorHAnsi" w:hAnsiTheme="majorHAnsi" w:cstheme="majorHAnsi"/>
          <w:sz w:val="22"/>
          <w:szCs w:val="22"/>
          <w:lang w:val="nl-BE"/>
        </w:rPr>
        <w:t xml:space="preserve">Met de Covid-pandemie wordt de wereld geconfronteerd met een ongekende gezondheidscrisis. Overheden en bedrijven hebben moeite om de uitdagingen het hoofd te bieden en ondergaan een enorme stresstest. De noodzakelijke en dwingende politieke richtlijnen </w:t>
      </w:r>
      <w:r w:rsidR="007962AF">
        <w:rPr>
          <w:rFonts w:asciiTheme="majorHAnsi" w:hAnsiTheme="majorHAnsi" w:cstheme="majorHAnsi"/>
          <w:sz w:val="22"/>
          <w:szCs w:val="22"/>
          <w:lang w:val="nl-BE"/>
        </w:rPr>
        <w:t>sinds</w:t>
      </w:r>
      <w:r>
        <w:rPr>
          <w:rFonts w:asciiTheme="majorHAnsi" w:hAnsiTheme="majorHAnsi" w:cstheme="majorHAnsi"/>
          <w:sz w:val="22"/>
          <w:szCs w:val="22"/>
          <w:lang w:val="nl-BE"/>
        </w:rPr>
        <w:t xml:space="preserve"> maart 2020 hebben ongetwijfeld ook een substantiële impact op de werking van de politie. Nieuwe uitdagingen op vlak van het functioneren en het welzijn dienen zich aan zowel voor de leiding als voor de medewerkers.  Tijdens deze Webinar komen vragen aan bod zoals: hoe gaan politiechefs om met de paradoxen van leiderschap als die leider</w:t>
      </w:r>
      <w:r w:rsidR="006426AF">
        <w:rPr>
          <w:rFonts w:asciiTheme="majorHAnsi" w:hAnsiTheme="majorHAnsi" w:cstheme="majorHAnsi"/>
          <w:sz w:val="22"/>
          <w:szCs w:val="22"/>
          <w:lang w:val="nl-BE"/>
        </w:rPr>
        <w:t>s</w:t>
      </w:r>
      <w:r>
        <w:rPr>
          <w:rFonts w:asciiTheme="majorHAnsi" w:hAnsiTheme="majorHAnsi" w:cstheme="majorHAnsi"/>
          <w:sz w:val="22"/>
          <w:szCs w:val="22"/>
          <w:lang w:val="nl-BE"/>
        </w:rPr>
        <w:t xml:space="preserve"> niet alles onder controle he</w:t>
      </w:r>
      <w:r w:rsidR="006426AF">
        <w:rPr>
          <w:rFonts w:asciiTheme="majorHAnsi" w:hAnsiTheme="majorHAnsi" w:cstheme="majorHAnsi"/>
          <w:sz w:val="22"/>
          <w:szCs w:val="22"/>
          <w:lang w:val="nl-BE"/>
        </w:rPr>
        <w:t>bben</w:t>
      </w:r>
      <w:r>
        <w:rPr>
          <w:rFonts w:asciiTheme="majorHAnsi" w:hAnsiTheme="majorHAnsi" w:cstheme="majorHAnsi"/>
          <w:sz w:val="22"/>
          <w:szCs w:val="22"/>
          <w:lang w:val="nl-BE"/>
        </w:rPr>
        <w:t xml:space="preserve">? Wat </w:t>
      </w:r>
      <w:r w:rsidR="006426AF">
        <w:rPr>
          <w:rFonts w:asciiTheme="majorHAnsi" w:hAnsiTheme="majorHAnsi" w:cstheme="majorHAnsi"/>
          <w:sz w:val="22"/>
          <w:szCs w:val="22"/>
          <w:lang w:val="nl-BE"/>
        </w:rPr>
        <w:t>kunnen die</w:t>
      </w:r>
      <w:r>
        <w:rPr>
          <w:rFonts w:asciiTheme="majorHAnsi" w:hAnsiTheme="majorHAnsi" w:cstheme="majorHAnsi"/>
          <w:sz w:val="22"/>
          <w:szCs w:val="22"/>
          <w:lang w:val="nl-BE"/>
        </w:rPr>
        <w:t xml:space="preserve"> leider</w:t>
      </w:r>
      <w:r w:rsidR="006426AF">
        <w:rPr>
          <w:rFonts w:asciiTheme="majorHAnsi" w:hAnsiTheme="majorHAnsi" w:cstheme="majorHAnsi"/>
          <w:sz w:val="22"/>
          <w:szCs w:val="22"/>
          <w:lang w:val="nl-BE"/>
        </w:rPr>
        <w:t>s</w:t>
      </w:r>
      <w:r>
        <w:rPr>
          <w:rFonts w:asciiTheme="majorHAnsi" w:hAnsiTheme="majorHAnsi" w:cstheme="majorHAnsi"/>
          <w:sz w:val="22"/>
          <w:szCs w:val="22"/>
          <w:lang w:val="nl-BE"/>
        </w:rPr>
        <w:t xml:space="preserve"> betekenen voor </w:t>
      </w:r>
      <w:r w:rsidR="006426AF">
        <w:rPr>
          <w:rFonts w:asciiTheme="majorHAnsi" w:hAnsiTheme="majorHAnsi" w:cstheme="majorHAnsi"/>
          <w:sz w:val="22"/>
          <w:szCs w:val="22"/>
          <w:lang w:val="nl-BE"/>
        </w:rPr>
        <w:t>hun</w:t>
      </w:r>
      <w:r>
        <w:rPr>
          <w:rFonts w:asciiTheme="majorHAnsi" w:hAnsiTheme="majorHAnsi" w:cstheme="majorHAnsi"/>
          <w:sz w:val="22"/>
          <w:szCs w:val="22"/>
          <w:lang w:val="nl-BE"/>
        </w:rPr>
        <w:t xml:space="preserve"> medewerkers in dit nieuwe normaal? Hoe kijk</w:t>
      </w:r>
      <w:r w:rsidR="006426AF">
        <w:rPr>
          <w:rFonts w:asciiTheme="majorHAnsi" w:hAnsiTheme="majorHAnsi" w:cstheme="majorHAnsi"/>
          <w:sz w:val="22"/>
          <w:szCs w:val="22"/>
          <w:lang w:val="nl-BE"/>
        </w:rPr>
        <w:t>en zij</w:t>
      </w:r>
      <w:r>
        <w:rPr>
          <w:rFonts w:asciiTheme="majorHAnsi" w:hAnsiTheme="majorHAnsi" w:cstheme="majorHAnsi"/>
          <w:sz w:val="22"/>
          <w:szCs w:val="22"/>
          <w:lang w:val="nl-BE"/>
        </w:rPr>
        <w:t xml:space="preserve"> naar de uitdagingen die de virtuele werkomgeving aan de korpsleiding stelt? Hoe gaa</w:t>
      </w:r>
      <w:r w:rsidR="006426AF">
        <w:rPr>
          <w:rFonts w:asciiTheme="majorHAnsi" w:hAnsiTheme="majorHAnsi" w:cstheme="majorHAnsi"/>
          <w:sz w:val="22"/>
          <w:szCs w:val="22"/>
          <w:lang w:val="nl-BE"/>
        </w:rPr>
        <w:t>n zij</w:t>
      </w:r>
      <w:r>
        <w:rPr>
          <w:rFonts w:asciiTheme="majorHAnsi" w:hAnsiTheme="majorHAnsi" w:cstheme="majorHAnsi"/>
          <w:sz w:val="22"/>
          <w:szCs w:val="22"/>
          <w:lang w:val="nl-BE"/>
        </w:rPr>
        <w:t xml:space="preserve"> om met de talrijke nieuwe (politie)opdrachten, het soms moeten werken op nieuwe locaties, het besmettingsgevaar, de reactie op de rebelse</w:t>
      </w:r>
      <w:r w:rsidR="007962AF">
        <w:rPr>
          <w:rFonts w:asciiTheme="majorHAnsi" w:hAnsiTheme="majorHAnsi" w:cstheme="majorHAnsi"/>
          <w:sz w:val="22"/>
          <w:szCs w:val="22"/>
          <w:lang w:val="nl-BE"/>
        </w:rPr>
        <w:t xml:space="preserve"> </w:t>
      </w:r>
      <w:r>
        <w:rPr>
          <w:rFonts w:asciiTheme="majorHAnsi" w:hAnsiTheme="majorHAnsi" w:cstheme="majorHAnsi"/>
          <w:sz w:val="22"/>
          <w:szCs w:val="22"/>
          <w:lang w:val="nl-BE"/>
        </w:rPr>
        <w:t>houding van een deel van de bevolking, … Welke zijn de uitdagingen, de valkuilen voor die politi</w:t>
      </w:r>
      <w:r w:rsidR="006426AF">
        <w:rPr>
          <w:rFonts w:asciiTheme="majorHAnsi" w:hAnsiTheme="majorHAnsi" w:cstheme="majorHAnsi"/>
          <w:sz w:val="22"/>
          <w:szCs w:val="22"/>
          <w:lang w:val="nl-BE"/>
        </w:rPr>
        <w:t>eoversten</w:t>
      </w:r>
      <w:r>
        <w:rPr>
          <w:rFonts w:asciiTheme="majorHAnsi" w:hAnsiTheme="majorHAnsi" w:cstheme="majorHAnsi"/>
          <w:sz w:val="22"/>
          <w:szCs w:val="22"/>
          <w:lang w:val="nl-BE"/>
        </w:rPr>
        <w:t>? Hoe k</w:t>
      </w:r>
      <w:r w:rsidR="006426AF">
        <w:rPr>
          <w:rFonts w:asciiTheme="majorHAnsi" w:hAnsiTheme="majorHAnsi" w:cstheme="majorHAnsi"/>
          <w:sz w:val="22"/>
          <w:szCs w:val="22"/>
          <w:lang w:val="nl-BE"/>
        </w:rPr>
        <w:t>unnen zij</w:t>
      </w:r>
      <w:r>
        <w:rPr>
          <w:rFonts w:asciiTheme="majorHAnsi" w:hAnsiTheme="majorHAnsi" w:cstheme="majorHAnsi"/>
          <w:sz w:val="22"/>
          <w:szCs w:val="22"/>
          <w:lang w:val="nl-BE"/>
        </w:rPr>
        <w:t xml:space="preserve"> voor zichzelf zorgen? De sprekers blikken ook vooruit: hoe kunnen politie</w:t>
      </w:r>
      <w:r w:rsidR="006426AF">
        <w:rPr>
          <w:rFonts w:asciiTheme="majorHAnsi" w:hAnsiTheme="majorHAnsi" w:cstheme="majorHAnsi"/>
          <w:sz w:val="22"/>
          <w:szCs w:val="22"/>
          <w:lang w:val="nl-BE"/>
        </w:rPr>
        <w:t>bazen</w:t>
      </w:r>
      <w:r>
        <w:rPr>
          <w:rFonts w:asciiTheme="majorHAnsi" w:hAnsiTheme="majorHAnsi" w:cstheme="majorHAnsi"/>
          <w:sz w:val="22"/>
          <w:szCs w:val="22"/>
          <w:lang w:val="nl-BE"/>
        </w:rPr>
        <w:t xml:space="preserve"> de dingen anders en beter aanpakken? Welke handvatten en tips voor effectief leidinggeven kunnen hen hierbij helpen in een tijd waarin niets zeker is en de druk hoog?</w:t>
      </w:r>
    </w:p>
    <w:p w14:paraId="3BF336C6" w14:textId="77777777" w:rsidR="008C563B" w:rsidRDefault="008C563B" w:rsidP="008C563B">
      <w:pPr>
        <w:pStyle w:val="BodyText1"/>
        <w:jc w:val="both"/>
        <w:rPr>
          <w:rFonts w:asciiTheme="majorHAnsi" w:hAnsiTheme="majorHAnsi" w:cstheme="majorHAnsi"/>
          <w:sz w:val="22"/>
          <w:szCs w:val="22"/>
          <w:lang w:val="nl-BE"/>
        </w:rPr>
      </w:pPr>
      <w:r>
        <w:rPr>
          <w:rFonts w:asciiTheme="majorHAnsi" w:hAnsiTheme="majorHAnsi" w:cstheme="majorHAnsi"/>
          <w:sz w:val="22"/>
          <w:szCs w:val="22"/>
          <w:lang w:val="nl-BE"/>
        </w:rPr>
        <w:t xml:space="preserve"> Laat u inspireren tijdens deze Webinar want leidinggeven was nog nooit zo uitdagend!</w:t>
      </w:r>
    </w:p>
    <w:p w14:paraId="7C892AA9" w14:textId="77777777" w:rsidR="008C563B" w:rsidRPr="007A1A90" w:rsidRDefault="008C563B" w:rsidP="008C563B">
      <w:pPr>
        <w:pStyle w:val="BodyText1"/>
        <w:jc w:val="both"/>
        <w:rPr>
          <w:rFonts w:asciiTheme="majorHAnsi" w:hAnsiTheme="majorHAnsi"/>
          <w:sz w:val="22"/>
          <w:szCs w:val="22"/>
          <w:lang w:val="nl-NL"/>
        </w:rPr>
      </w:pPr>
      <w:r w:rsidRPr="007A1A90">
        <w:rPr>
          <w:lang w:val="nl-NL"/>
        </w:rPr>
        <w:t xml:space="preserve"> </w:t>
      </w:r>
      <w:r w:rsidRPr="007A1A90">
        <w:rPr>
          <w:noProof/>
          <w:lang w:val="nl-NL"/>
        </w:rPr>
        <w:t xml:space="preserve"> </w:t>
      </w:r>
    </w:p>
    <w:tbl>
      <w:tblPr>
        <w:tblStyle w:val="TableGrid"/>
        <w:tblpPr w:leftFromText="141" w:rightFromText="141" w:vertAnchor="text" w:tblpY="1"/>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088"/>
      </w:tblGrid>
      <w:tr w:rsidR="008C563B" w:rsidRPr="00482AF7" w14:paraId="62790D16" w14:textId="77777777" w:rsidTr="00BB07A0">
        <w:tc>
          <w:tcPr>
            <w:tcW w:w="5245" w:type="dxa"/>
          </w:tcPr>
          <w:p w14:paraId="35368257" w14:textId="77777777" w:rsidR="008C563B" w:rsidRPr="00482AF7" w:rsidRDefault="008C563B" w:rsidP="00BB07A0">
            <w:pPr>
              <w:jc w:val="both"/>
              <w:rPr>
                <w:rFonts w:asciiTheme="majorHAnsi" w:hAnsiTheme="majorHAnsi" w:cs="Arial"/>
                <w:sz w:val="22"/>
                <w:szCs w:val="22"/>
              </w:rPr>
            </w:pPr>
            <w:r>
              <w:rPr>
                <w:noProof/>
              </w:rPr>
              <w:drawing>
                <wp:inline distT="0" distB="0" distL="0" distR="0" wp14:anchorId="54C78845" wp14:editId="05C3AE0A">
                  <wp:extent cx="3190875" cy="1895475"/>
                  <wp:effectExtent l="0" t="0" r="9525" b="9525"/>
                  <wp:docPr id="5" name="Afbeelding 5" descr="Coronavirus 2019-ncov en virus-achtergrond met ziektecellen en rode  bloedcellen covid-19 corona-virusuitbraak en pandemisch medisch  gezondheidsrisicoconcept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onavirus 2019-ncov en virus-achtergrond met ziektecellen en rode  bloedcellen covid-19 corona-virusuitbraak en pandemisch medisch  gezondheidsrisicoconcept | Premium Vec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1895475"/>
                          </a:xfrm>
                          <a:prstGeom prst="rect">
                            <a:avLst/>
                          </a:prstGeom>
                          <a:noFill/>
                          <a:ln>
                            <a:noFill/>
                          </a:ln>
                        </pic:spPr>
                      </pic:pic>
                    </a:graphicData>
                  </a:graphic>
                </wp:inline>
              </w:drawing>
            </w:r>
          </w:p>
          <w:p w14:paraId="073321A5" w14:textId="77777777" w:rsidR="008C563B" w:rsidRPr="00C66A3A" w:rsidRDefault="008C563B" w:rsidP="00BB07A0">
            <w:pPr>
              <w:ind w:right="-657"/>
              <w:jc w:val="both"/>
              <w:rPr>
                <w:rFonts w:asciiTheme="majorHAnsi" w:hAnsiTheme="majorHAnsi" w:cs="Arial"/>
                <w:iCs/>
                <w:sz w:val="22"/>
                <w:szCs w:val="22"/>
              </w:rPr>
            </w:pPr>
          </w:p>
        </w:tc>
        <w:tc>
          <w:tcPr>
            <w:tcW w:w="5099" w:type="dxa"/>
          </w:tcPr>
          <w:p w14:paraId="4F9E68D8" w14:textId="77777777" w:rsidR="008C563B" w:rsidRPr="00482AF7" w:rsidRDefault="008C563B" w:rsidP="00BB07A0">
            <w:pPr>
              <w:rPr>
                <w:rFonts w:asciiTheme="majorHAnsi" w:hAnsiTheme="majorHAnsi" w:cs="Arial"/>
                <w:b/>
                <w:color w:val="2F5496" w:themeColor="accent1" w:themeShade="BF"/>
                <w:sz w:val="22"/>
                <w:szCs w:val="22"/>
                <w:u w:val="single"/>
              </w:rPr>
            </w:pPr>
          </w:p>
          <w:p w14:paraId="0B28FF43" w14:textId="77777777" w:rsidR="008C563B" w:rsidRPr="00482AF7" w:rsidRDefault="008C563B" w:rsidP="00BB07A0">
            <w:pPr>
              <w:rPr>
                <w:rFonts w:asciiTheme="majorHAnsi" w:hAnsiTheme="majorHAnsi" w:cs="Arial"/>
                <w:b/>
                <w:color w:val="2F5496" w:themeColor="accent1" w:themeShade="BF"/>
                <w:sz w:val="22"/>
                <w:szCs w:val="22"/>
                <w:u w:val="single"/>
              </w:rPr>
            </w:pPr>
          </w:p>
          <w:p w14:paraId="3ED56A2F" w14:textId="77777777" w:rsidR="008C563B" w:rsidRPr="00482AF7" w:rsidRDefault="008C563B" w:rsidP="00BB07A0">
            <w:pPr>
              <w:rPr>
                <w:rFonts w:asciiTheme="majorHAnsi" w:hAnsiTheme="majorHAnsi" w:cs="Arial"/>
                <w:b/>
                <w:color w:val="2F5496" w:themeColor="accent1" w:themeShade="BF"/>
                <w:sz w:val="22"/>
                <w:szCs w:val="22"/>
                <w:u w:val="single"/>
              </w:rPr>
            </w:pPr>
          </w:p>
          <w:p w14:paraId="1C57536F" w14:textId="77777777" w:rsidR="008C563B" w:rsidRPr="00482AF7" w:rsidRDefault="008C563B" w:rsidP="00BB07A0">
            <w:pPr>
              <w:rPr>
                <w:rFonts w:asciiTheme="majorHAnsi" w:hAnsiTheme="majorHAnsi" w:cs="Arial"/>
                <w:bCs/>
                <w:sz w:val="22"/>
                <w:szCs w:val="22"/>
              </w:rPr>
            </w:pPr>
            <w:r w:rsidRPr="00482AF7">
              <w:rPr>
                <w:rFonts w:asciiTheme="majorHAnsi" w:hAnsiTheme="majorHAnsi" w:cs="Arial"/>
                <w:b/>
                <w:color w:val="0070C0"/>
                <w:sz w:val="22"/>
                <w:szCs w:val="22"/>
                <w:u w:val="single"/>
              </w:rPr>
              <w:t>WEBINAR</w:t>
            </w:r>
            <w:r w:rsidRPr="00482AF7">
              <w:rPr>
                <w:rFonts w:asciiTheme="majorHAnsi" w:hAnsiTheme="majorHAnsi" w:cs="Arial"/>
                <w:color w:val="0070C0"/>
                <w:sz w:val="22"/>
                <w:szCs w:val="22"/>
              </w:rPr>
              <w:tab/>
            </w:r>
            <w:r w:rsidRPr="00482AF7">
              <w:rPr>
                <w:rFonts w:asciiTheme="majorHAnsi" w:hAnsiTheme="majorHAnsi" w:cs="Arial"/>
                <w:bCs/>
                <w:sz w:val="22"/>
                <w:szCs w:val="22"/>
              </w:rPr>
              <w:t>Via Microsoft Teams</w:t>
            </w:r>
          </w:p>
          <w:p w14:paraId="5D28924E" w14:textId="77777777" w:rsidR="008C563B" w:rsidRPr="00482AF7" w:rsidRDefault="008C563B" w:rsidP="00BB07A0">
            <w:pPr>
              <w:rPr>
                <w:rFonts w:asciiTheme="majorHAnsi" w:hAnsiTheme="majorHAnsi" w:cs="Arial"/>
                <w:bCs/>
                <w:sz w:val="22"/>
                <w:szCs w:val="22"/>
              </w:rPr>
            </w:pPr>
            <w:r w:rsidRPr="00482AF7">
              <w:rPr>
                <w:rFonts w:asciiTheme="majorHAnsi" w:hAnsiTheme="majorHAnsi" w:cs="Arial"/>
                <w:b/>
                <w:color w:val="0070C0"/>
                <w:sz w:val="22"/>
                <w:szCs w:val="22"/>
                <w:u w:val="single"/>
              </w:rPr>
              <w:t>TIJDSTIP</w:t>
            </w:r>
            <w:r w:rsidRPr="00482AF7">
              <w:rPr>
                <w:rFonts w:asciiTheme="majorHAnsi" w:hAnsiTheme="majorHAnsi" w:cs="Arial"/>
                <w:color w:val="0070C0"/>
                <w:sz w:val="22"/>
                <w:szCs w:val="22"/>
              </w:rPr>
              <w:tab/>
            </w:r>
            <w:r w:rsidRPr="00482AF7">
              <w:rPr>
                <w:rFonts w:asciiTheme="majorHAnsi" w:hAnsiTheme="majorHAnsi" w:cs="Arial"/>
                <w:bCs/>
                <w:sz w:val="22"/>
                <w:szCs w:val="22"/>
              </w:rPr>
              <w:t>D</w:t>
            </w:r>
            <w:r>
              <w:rPr>
                <w:rFonts w:asciiTheme="majorHAnsi" w:hAnsiTheme="majorHAnsi" w:cs="Arial"/>
                <w:bCs/>
                <w:sz w:val="22"/>
                <w:szCs w:val="22"/>
              </w:rPr>
              <w:t>onder</w:t>
            </w:r>
            <w:r w:rsidRPr="00482AF7">
              <w:rPr>
                <w:rFonts w:asciiTheme="majorHAnsi" w:hAnsiTheme="majorHAnsi" w:cs="Arial"/>
                <w:bCs/>
                <w:sz w:val="22"/>
                <w:szCs w:val="22"/>
              </w:rPr>
              <w:t>dag 3</w:t>
            </w:r>
            <w:r>
              <w:rPr>
                <w:rFonts w:asciiTheme="majorHAnsi" w:hAnsiTheme="majorHAnsi" w:cs="Arial"/>
                <w:bCs/>
                <w:sz w:val="22"/>
                <w:szCs w:val="22"/>
              </w:rPr>
              <w:t xml:space="preserve"> juni</w:t>
            </w:r>
            <w:r w:rsidRPr="00482AF7">
              <w:rPr>
                <w:rFonts w:asciiTheme="majorHAnsi" w:hAnsiTheme="majorHAnsi" w:cs="Arial"/>
                <w:bCs/>
                <w:sz w:val="22"/>
                <w:szCs w:val="22"/>
              </w:rPr>
              <w:t xml:space="preserve"> 2021</w:t>
            </w:r>
          </w:p>
          <w:p w14:paraId="78819106" w14:textId="77777777" w:rsidR="008C563B" w:rsidRPr="00482AF7" w:rsidRDefault="008C563B" w:rsidP="00BB07A0">
            <w:pPr>
              <w:rPr>
                <w:rFonts w:asciiTheme="majorHAnsi" w:hAnsiTheme="majorHAnsi" w:cs="Arial"/>
                <w:sz w:val="22"/>
                <w:szCs w:val="22"/>
              </w:rPr>
            </w:pPr>
            <w:r w:rsidRPr="00482AF7">
              <w:rPr>
                <w:rFonts w:asciiTheme="majorHAnsi" w:hAnsiTheme="majorHAnsi" w:cs="Arial"/>
                <w:b/>
                <w:color w:val="0070C0"/>
                <w:sz w:val="22"/>
                <w:szCs w:val="22"/>
                <w:u w:val="single"/>
              </w:rPr>
              <w:t>DOELGROEP</w:t>
            </w:r>
            <w:r w:rsidRPr="00482AF7">
              <w:rPr>
                <w:rFonts w:asciiTheme="majorHAnsi" w:hAnsiTheme="majorHAnsi" w:cs="Arial"/>
                <w:color w:val="0070C0"/>
                <w:sz w:val="22"/>
                <w:szCs w:val="22"/>
              </w:rPr>
              <w:tab/>
            </w:r>
            <w:r w:rsidRPr="00482AF7">
              <w:rPr>
                <w:rFonts w:asciiTheme="majorHAnsi" w:hAnsiTheme="majorHAnsi" w:cs="Arial"/>
                <w:sz w:val="22"/>
                <w:szCs w:val="22"/>
              </w:rPr>
              <w:t>Leden</w:t>
            </w:r>
            <w:r>
              <w:rPr>
                <w:rFonts w:asciiTheme="majorHAnsi" w:hAnsiTheme="majorHAnsi" w:cs="Arial"/>
                <w:sz w:val="22"/>
                <w:szCs w:val="22"/>
              </w:rPr>
              <w:t xml:space="preserve"> en sympathisanten</w:t>
            </w:r>
            <w:r w:rsidRPr="00482AF7">
              <w:rPr>
                <w:rFonts w:asciiTheme="majorHAnsi" w:hAnsiTheme="majorHAnsi" w:cs="Arial"/>
                <w:sz w:val="22"/>
                <w:szCs w:val="22"/>
              </w:rPr>
              <w:t xml:space="preserve"> CPL</w:t>
            </w:r>
          </w:p>
          <w:p w14:paraId="1DA59974" w14:textId="77777777" w:rsidR="008C563B" w:rsidRPr="00482AF7" w:rsidRDefault="008C563B" w:rsidP="00BB07A0">
            <w:pPr>
              <w:tabs>
                <w:tab w:val="left" w:pos="1280"/>
              </w:tabs>
              <w:rPr>
                <w:rFonts w:asciiTheme="majorHAnsi" w:hAnsiTheme="majorHAnsi" w:cs="Arial"/>
                <w:sz w:val="22"/>
                <w:szCs w:val="22"/>
              </w:rPr>
            </w:pPr>
            <w:r w:rsidRPr="00482AF7">
              <w:rPr>
                <w:rFonts w:asciiTheme="majorHAnsi" w:hAnsiTheme="majorHAnsi" w:cs="Arial"/>
                <w:b/>
                <w:color w:val="0070C0"/>
                <w:sz w:val="22"/>
                <w:szCs w:val="22"/>
                <w:u w:val="single"/>
              </w:rPr>
              <w:t>AANTAL</w:t>
            </w:r>
            <w:r w:rsidRPr="00482AF7">
              <w:rPr>
                <w:rFonts w:asciiTheme="majorHAnsi" w:hAnsiTheme="majorHAnsi" w:cs="Arial"/>
                <w:sz w:val="22"/>
                <w:szCs w:val="22"/>
              </w:rPr>
              <w:tab/>
            </w:r>
            <w:r w:rsidRPr="00482AF7">
              <w:rPr>
                <w:rFonts w:asciiTheme="majorHAnsi" w:hAnsiTheme="majorHAnsi" w:cs="Arial"/>
                <w:sz w:val="22"/>
                <w:szCs w:val="22"/>
              </w:rPr>
              <w:tab/>
              <w:t>Geen beperking</w:t>
            </w:r>
          </w:p>
          <w:p w14:paraId="74FCBDCC" w14:textId="77777777" w:rsidR="008C563B" w:rsidRPr="00482AF7" w:rsidRDefault="008C563B" w:rsidP="00BB07A0">
            <w:pPr>
              <w:rPr>
                <w:rFonts w:asciiTheme="majorHAnsi" w:hAnsiTheme="majorHAnsi" w:cs="Arial"/>
                <w:sz w:val="22"/>
                <w:szCs w:val="22"/>
              </w:rPr>
            </w:pPr>
            <w:r w:rsidRPr="00482AF7">
              <w:rPr>
                <w:rFonts w:asciiTheme="majorHAnsi" w:hAnsiTheme="majorHAnsi" w:cs="Arial"/>
                <w:b/>
                <w:color w:val="0070C0"/>
                <w:sz w:val="22"/>
                <w:szCs w:val="22"/>
                <w:u w:val="single"/>
              </w:rPr>
              <w:t>KOSTPRIJS</w:t>
            </w:r>
            <w:r w:rsidRPr="00482AF7">
              <w:rPr>
                <w:rFonts w:asciiTheme="majorHAnsi" w:hAnsiTheme="majorHAnsi" w:cs="Arial"/>
                <w:sz w:val="22"/>
                <w:szCs w:val="22"/>
              </w:rPr>
              <w:tab/>
              <w:t>Gratis</w:t>
            </w:r>
          </w:p>
          <w:p w14:paraId="1F0A1FF7" w14:textId="77777777" w:rsidR="008C563B" w:rsidRPr="00482AF7" w:rsidRDefault="008C563B" w:rsidP="00BB07A0">
            <w:pPr>
              <w:rPr>
                <w:rFonts w:asciiTheme="majorHAnsi" w:hAnsiTheme="majorHAnsi" w:cs="Arial"/>
                <w:sz w:val="22"/>
                <w:szCs w:val="22"/>
              </w:rPr>
            </w:pPr>
          </w:p>
        </w:tc>
      </w:tr>
    </w:tbl>
    <w:p w14:paraId="58F7F456" w14:textId="77777777" w:rsidR="008C563B" w:rsidRPr="00482AF7" w:rsidRDefault="008C563B" w:rsidP="008C563B">
      <w:pPr>
        <w:pStyle w:val="BodyText1"/>
        <w:rPr>
          <w:rFonts w:asciiTheme="majorHAnsi" w:hAnsiTheme="majorHAnsi" w:cstheme="majorHAnsi"/>
          <w:sz w:val="22"/>
          <w:szCs w:val="22"/>
          <w:lang w:val="nl-BE"/>
        </w:rPr>
      </w:pPr>
    </w:p>
    <w:tbl>
      <w:tblPr>
        <w:tblStyle w:val="TableGrid"/>
        <w:tblpPr w:leftFromText="141" w:rightFromText="141" w:vertAnchor="text" w:tblpY="1"/>
        <w:tblOverlap w:val="never"/>
        <w:tblW w:w="10344" w:type="dxa"/>
        <w:tblLook w:val="04A0" w:firstRow="1" w:lastRow="0" w:firstColumn="1" w:lastColumn="0" w:noHBand="0" w:noVBand="1"/>
      </w:tblPr>
      <w:tblGrid>
        <w:gridCol w:w="10344"/>
      </w:tblGrid>
      <w:tr w:rsidR="008C563B" w:rsidRPr="00482AF7" w14:paraId="1EC5D720" w14:textId="77777777" w:rsidTr="00BB07A0">
        <w:tc>
          <w:tcPr>
            <w:tcW w:w="5245" w:type="dxa"/>
            <w:tcBorders>
              <w:top w:val="nil"/>
              <w:left w:val="nil"/>
              <w:bottom w:val="nil"/>
              <w:right w:val="nil"/>
            </w:tcBorders>
          </w:tcPr>
          <w:p w14:paraId="3B655DEF" w14:textId="77777777" w:rsidR="008C563B" w:rsidRPr="00482AF7" w:rsidRDefault="008C563B" w:rsidP="00BB07A0">
            <w:pPr>
              <w:jc w:val="both"/>
              <w:rPr>
                <w:rFonts w:asciiTheme="majorHAnsi" w:hAnsiTheme="majorHAnsi" w:cs="Arial"/>
                <w:b/>
                <w:bCs/>
                <w:color w:val="0070C0"/>
                <w:sz w:val="22"/>
                <w:szCs w:val="22"/>
                <w:u w:val="single"/>
              </w:rPr>
            </w:pPr>
            <w:r w:rsidRPr="00482AF7">
              <w:rPr>
                <w:rFonts w:asciiTheme="majorHAnsi" w:hAnsiTheme="majorHAnsi" w:cs="Arial"/>
                <w:b/>
                <w:bCs/>
                <w:color w:val="0070C0"/>
                <w:sz w:val="22"/>
                <w:szCs w:val="22"/>
                <w:u w:val="single"/>
              </w:rPr>
              <w:t>PROGRAMMA</w:t>
            </w:r>
          </w:p>
          <w:p w14:paraId="3AD179BC" w14:textId="77777777" w:rsidR="008C563B" w:rsidRPr="00482AF7" w:rsidRDefault="008C563B" w:rsidP="00BB07A0">
            <w:pPr>
              <w:pStyle w:val="ListParagraph"/>
              <w:numPr>
                <w:ilvl w:val="0"/>
                <w:numId w:val="1"/>
              </w:numPr>
              <w:jc w:val="both"/>
              <w:rPr>
                <w:rFonts w:asciiTheme="majorHAnsi" w:hAnsiTheme="majorHAnsi" w:cstheme="majorHAnsi"/>
                <w:sz w:val="22"/>
                <w:szCs w:val="22"/>
              </w:rPr>
            </w:pPr>
            <w:r w:rsidRPr="00482AF7">
              <w:rPr>
                <w:rFonts w:asciiTheme="majorHAnsi" w:hAnsiTheme="majorHAnsi" w:cstheme="majorHAnsi"/>
                <w:sz w:val="22"/>
                <w:szCs w:val="22"/>
              </w:rPr>
              <w:t>14.45</w:t>
            </w:r>
            <w:r>
              <w:rPr>
                <w:rFonts w:asciiTheme="majorHAnsi" w:hAnsiTheme="majorHAnsi" w:cstheme="majorHAnsi"/>
                <w:sz w:val="22"/>
                <w:szCs w:val="22"/>
              </w:rPr>
              <w:t xml:space="preserve"> </w:t>
            </w:r>
            <w:r w:rsidRPr="00482AF7">
              <w:rPr>
                <w:rFonts w:asciiTheme="majorHAnsi" w:hAnsiTheme="majorHAnsi" w:cstheme="majorHAnsi"/>
                <w:sz w:val="22"/>
                <w:szCs w:val="22"/>
              </w:rPr>
              <w:t>-15.00: Digitale wachtruimte gaat open</w:t>
            </w:r>
          </w:p>
          <w:p w14:paraId="1137E7F5" w14:textId="77777777" w:rsidR="008C563B" w:rsidRPr="00482AF7" w:rsidRDefault="008C563B" w:rsidP="00BB07A0">
            <w:pPr>
              <w:pStyle w:val="ListParagraph"/>
              <w:numPr>
                <w:ilvl w:val="0"/>
                <w:numId w:val="1"/>
              </w:numPr>
              <w:jc w:val="both"/>
              <w:rPr>
                <w:rFonts w:asciiTheme="majorHAnsi" w:hAnsiTheme="majorHAnsi" w:cs="Arial"/>
                <w:sz w:val="22"/>
                <w:szCs w:val="22"/>
              </w:rPr>
            </w:pPr>
            <w:r w:rsidRPr="00482AF7">
              <w:rPr>
                <w:rFonts w:asciiTheme="majorHAnsi" w:hAnsiTheme="majorHAnsi" w:cs="Arial"/>
                <w:sz w:val="22"/>
                <w:szCs w:val="22"/>
              </w:rPr>
              <w:t>15.00</w:t>
            </w:r>
            <w:r>
              <w:rPr>
                <w:rFonts w:asciiTheme="majorHAnsi" w:hAnsiTheme="majorHAnsi" w:cs="Arial"/>
                <w:sz w:val="22"/>
                <w:szCs w:val="22"/>
              </w:rPr>
              <w:t xml:space="preserve"> </w:t>
            </w:r>
            <w:r w:rsidRPr="00482AF7">
              <w:rPr>
                <w:rFonts w:asciiTheme="majorHAnsi" w:hAnsiTheme="majorHAnsi" w:cs="Arial"/>
                <w:sz w:val="22"/>
                <w:szCs w:val="22"/>
              </w:rPr>
              <w:t>-15.05: Welkom</w:t>
            </w:r>
            <w:r>
              <w:rPr>
                <w:rFonts w:asciiTheme="majorHAnsi" w:hAnsiTheme="majorHAnsi" w:cs="Arial"/>
                <w:sz w:val="22"/>
                <w:szCs w:val="22"/>
              </w:rPr>
              <w:t>stwoord</w:t>
            </w:r>
            <w:r w:rsidRPr="00482AF7">
              <w:rPr>
                <w:rFonts w:asciiTheme="majorHAnsi" w:hAnsiTheme="majorHAnsi" w:cs="Arial"/>
                <w:sz w:val="22"/>
                <w:szCs w:val="22"/>
              </w:rPr>
              <w:t xml:space="preserve"> door </w:t>
            </w:r>
            <w:r>
              <w:rPr>
                <w:rFonts w:asciiTheme="majorHAnsi" w:hAnsiTheme="majorHAnsi" w:cs="Arial"/>
                <w:sz w:val="22"/>
                <w:szCs w:val="22"/>
              </w:rPr>
              <w:t>de provinciale voorzitter</w:t>
            </w:r>
          </w:p>
          <w:p w14:paraId="28CA607F" w14:textId="77777777" w:rsidR="008C563B" w:rsidRPr="00482AF7" w:rsidRDefault="008C563B" w:rsidP="00BB07A0">
            <w:pPr>
              <w:pStyle w:val="ListParagraph"/>
              <w:numPr>
                <w:ilvl w:val="0"/>
                <w:numId w:val="1"/>
              </w:numPr>
              <w:ind w:right="-289"/>
              <w:jc w:val="both"/>
              <w:rPr>
                <w:rFonts w:asciiTheme="majorHAnsi" w:hAnsiTheme="majorHAnsi" w:cs="Arial"/>
                <w:sz w:val="22"/>
                <w:szCs w:val="22"/>
              </w:rPr>
            </w:pPr>
            <w:r w:rsidRPr="00482AF7">
              <w:rPr>
                <w:rFonts w:asciiTheme="majorHAnsi" w:hAnsiTheme="majorHAnsi" w:cs="Arial"/>
                <w:sz w:val="22"/>
                <w:szCs w:val="22"/>
              </w:rPr>
              <w:t>15.05</w:t>
            </w:r>
            <w:r>
              <w:rPr>
                <w:rFonts w:asciiTheme="majorHAnsi" w:hAnsiTheme="majorHAnsi" w:cs="Arial"/>
                <w:sz w:val="22"/>
                <w:szCs w:val="22"/>
              </w:rPr>
              <w:t xml:space="preserve"> </w:t>
            </w:r>
            <w:r w:rsidRPr="00482AF7">
              <w:rPr>
                <w:rFonts w:asciiTheme="majorHAnsi" w:hAnsiTheme="majorHAnsi" w:cs="Arial"/>
                <w:sz w:val="22"/>
                <w:szCs w:val="22"/>
              </w:rPr>
              <w:t>-1</w:t>
            </w:r>
            <w:r>
              <w:rPr>
                <w:rFonts w:asciiTheme="majorHAnsi" w:hAnsiTheme="majorHAnsi" w:cs="Arial"/>
                <w:sz w:val="22"/>
                <w:szCs w:val="22"/>
              </w:rPr>
              <w:t>5.25</w:t>
            </w:r>
            <w:r w:rsidRPr="00482AF7">
              <w:rPr>
                <w:rFonts w:asciiTheme="majorHAnsi" w:hAnsiTheme="majorHAnsi" w:cs="Arial"/>
                <w:sz w:val="22"/>
                <w:szCs w:val="22"/>
              </w:rPr>
              <w:t xml:space="preserve">: </w:t>
            </w:r>
            <w:r>
              <w:rPr>
                <w:rFonts w:asciiTheme="majorHAnsi" w:hAnsiTheme="majorHAnsi" w:cs="Arial"/>
                <w:sz w:val="22"/>
                <w:szCs w:val="22"/>
              </w:rPr>
              <w:t>Professor doctor Elke Van Hoof, VUB</w:t>
            </w:r>
          </w:p>
          <w:p w14:paraId="76E4AE57" w14:textId="3ECB35CC" w:rsidR="008C563B" w:rsidRPr="007A1A90" w:rsidRDefault="008C563B" w:rsidP="00BB07A0">
            <w:pPr>
              <w:pStyle w:val="ListParagraph"/>
              <w:numPr>
                <w:ilvl w:val="0"/>
                <w:numId w:val="1"/>
              </w:numPr>
              <w:jc w:val="both"/>
              <w:rPr>
                <w:rFonts w:asciiTheme="majorHAnsi" w:hAnsiTheme="majorHAnsi" w:cs="Arial"/>
                <w:sz w:val="22"/>
                <w:szCs w:val="22"/>
                <w:lang w:val="de-DE"/>
              </w:rPr>
            </w:pPr>
            <w:r w:rsidRPr="007A1A90">
              <w:rPr>
                <w:rFonts w:asciiTheme="majorHAnsi" w:hAnsiTheme="majorHAnsi" w:cs="Arial"/>
                <w:sz w:val="22"/>
                <w:szCs w:val="22"/>
                <w:lang w:val="de-DE"/>
              </w:rPr>
              <w:t xml:space="preserve">15.25 -15.45: Nele </w:t>
            </w:r>
            <w:proofErr w:type="spellStart"/>
            <w:r w:rsidRPr="007A1A90">
              <w:rPr>
                <w:rFonts w:asciiTheme="majorHAnsi" w:hAnsiTheme="majorHAnsi" w:cs="Arial"/>
                <w:sz w:val="22"/>
                <w:szCs w:val="22"/>
                <w:lang w:val="de-DE"/>
              </w:rPr>
              <w:t>Libbrecht</w:t>
            </w:r>
            <w:proofErr w:type="spellEnd"/>
            <w:r w:rsidRPr="007A1A90">
              <w:rPr>
                <w:rFonts w:asciiTheme="majorHAnsi" w:hAnsiTheme="majorHAnsi" w:cs="Arial"/>
                <w:sz w:val="22"/>
                <w:szCs w:val="22"/>
                <w:lang w:val="de-DE"/>
              </w:rPr>
              <w:t xml:space="preserve">, </w:t>
            </w:r>
            <w:proofErr w:type="spellStart"/>
            <w:r w:rsidRPr="007A1A90">
              <w:rPr>
                <w:rFonts w:asciiTheme="majorHAnsi" w:hAnsiTheme="majorHAnsi" w:cs="Arial"/>
                <w:sz w:val="22"/>
                <w:szCs w:val="22"/>
                <w:lang w:val="de-DE"/>
              </w:rPr>
              <w:t>begeleider</w:t>
            </w:r>
            <w:proofErr w:type="spellEnd"/>
            <w:r w:rsidRPr="007A1A90">
              <w:rPr>
                <w:rFonts w:asciiTheme="majorHAnsi" w:hAnsiTheme="majorHAnsi" w:cs="Arial"/>
                <w:sz w:val="22"/>
                <w:szCs w:val="22"/>
                <w:lang w:val="de-DE"/>
              </w:rPr>
              <w:t xml:space="preserve"> </w:t>
            </w:r>
            <w:proofErr w:type="spellStart"/>
            <w:r w:rsidRPr="007A1A90">
              <w:rPr>
                <w:rFonts w:asciiTheme="majorHAnsi" w:hAnsiTheme="majorHAnsi" w:cs="Arial"/>
                <w:sz w:val="22"/>
                <w:szCs w:val="22"/>
                <w:lang w:val="de-DE"/>
              </w:rPr>
              <w:t>ProLeader</w:t>
            </w:r>
            <w:proofErr w:type="spellEnd"/>
            <w:r w:rsidRPr="007A1A90">
              <w:rPr>
                <w:rFonts w:asciiTheme="majorHAnsi" w:hAnsiTheme="majorHAnsi" w:cs="Arial"/>
                <w:sz w:val="22"/>
                <w:szCs w:val="22"/>
                <w:lang w:val="de-DE"/>
              </w:rPr>
              <w:t xml:space="preserve"> </w:t>
            </w:r>
            <w:proofErr w:type="spellStart"/>
            <w:r w:rsidRPr="007A1A90">
              <w:rPr>
                <w:rFonts w:asciiTheme="majorHAnsi" w:hAnsiTheme="majorHAnsi" w:cs="Arial"/>
                <w:sz w:val="22"/>
                <w:szCs w:val="22"/>
                <w:lang w:val="de-DE"/>
              </w:rPr>
              <w:t>Federale</w:t>
            </w:r>
            <w:proofErr w:type="spellEnd"/>
            <w:r w:rsidRPr="007A1A90">
              <w:rPr>
                <w:rFonts w:asciiTheme="majorHAnsi" w:hAnsiTheme="majorHAnsi" w:cs="Arial"/>
                <w:sz w:val="22"/>
                <w:szCs w:val="22"/>
                <w:lang w:val="de-DE"/>
              </w:rPr>
              <w:t xml:space="preserve"> </w:t>
            </w:r>
            <w:r w:rsidR="007A1A90" w:rsidRPr="007A1A90">
              <w:rPr>
                <w:rFonts w:asciiTheme="majorHAnsi" w:hAnsiTheme="majorHAnsi" w:cs="Arial"/>
                <w:sz w:val="22"/>
                <w:szCs w:val="22"/>
                <w:lang w:val="de-DE"/>
              </w:rPr>
              <w:t>P</w:t>
            </w:r>
            <w:r w:rsidRPr="007A1A90">
              <w:rPr>
                <w:rFonts w:asciiTheme="majorHAnsi" w:hAnsiTheme="majorHAnsi" w:cs="Arial"/>
                <w:sz w:val="22"/>
                <w:szCs w:val="22"/>
                <w:lang w:val="de-DE"/>
              </w:rPr>
              <w:t>olitie</w:t>
            </w:r>
          </w:p>
          <w:p w14:paraId="3E014760" w14:textId="77777777" w:rsidR="008C563B" w:rsidRDefault="008C563B" w:rsidP="00BB07A0">
            <w:pPr>
              <w:pStyle w:val="ListParagraph"/>
              <w:numPr>
                <w:ilvl w:val="0"/>
                <w:numId w:val="1"/>
              </w:numPr>
              <w:jc w:val="both"/>
              <w:rPr>
                <w:rFonts w:asciiTheme="majorHAnsi" w:hAnsiTheme="majorHAnsi" w:cs="Arial"/>
                <w:sz w:val="22"/>
                <w:szCs w:val="22"/>
              </w:rPr>
            </w:pPr>
            <w:r w:rsidRPr="00482AF7">
              <w:rPr>
                <w:rFonts w:asciiTheme="majorHAnsi" w:hAnsiTheme="majorHAnsi" w:cs="Arial"/>
                <w:sz w:val="22"/>
                <w:szCs w:val="22"/>
              </w:rPr>
              <w:t>1</w:t>
            </w:r>
            <w:r>
              <w:rPr>
                <w:rFonts w:asciiTheme="majorHAnsi" w:hAnsiTheme="majorHAnsi" w:cs="Arial"/>
                <w:sz w:val="22"/>
                <w:szCs w:val="22"/>
              </w:rPr>
              <w:t xml:space="preserve">5.45 </w:t>
            </w:r>
            <w:r w:rsidRPr="00482AF7">
              <w:rPr>
                <w:rFonts w:asciiTheme="majorHAnsi" w:hAnsiTheme="majorHAnsi" w:cs="Arial"/>
                <w:sz w:val="22"/>
                <w:szCs w:val="22"/>
              </w:rPr>
              <w:t>-16.</w:t>
            </w:r>
            <w:r>
              <w:rPr>
                <w:rFonts w:asciiTheme="majorHAnsi" w:hAnsiTheme="majorHAnsi" w:cs="Arial"/>
                <w:sz w:val="22"/>
                <w:szCs w:val="22"/>
              </w:rPr>
              <w:t>05</w:t>
            </w:r>
            <w:r w:rsidRPr="00482AF7">
              <w:rPr>
                <w:rFonts w:asciiTheme="majorHAnsi" w:hAnsiTheme="majorHAnsi" w:cs="Arial"/>
                <w:sz w:val="22"/>
                <w:szCs w:val="22"/>
              </w:rPr>
              <w:t xml:space="preserve">: </w:t>
            </w:r>
            <w:r>
              <w:rPr>
                <w:rFonts w:asciiTheme="majorHAnsi" w:hAnsiTheme="majorHAnsi" w:cs="Arial"/>
                <w:sz w:val="22"/>
                <w:szCs w:val="22"/>
              </w:rPr>
              <w:t xml:space="preserve">Mark </w:t>
            </w:r>
            <w:proofErr w:type="spellStart"/>
            <w:r>
              <w:rPr>
                <w:rFonts w:asciiTheme="majorHAnsi" w:hAnsiTheme="majorHAnsi" w:cs="Arial"/>
                <w:sz w:val="22"/>
                <w:szCs w:val="22"/>
              </w:rPr>
              <w:t>Crispel</w:t>
            </w:r>
            <w:proofErr w:type="spellEnd"/>
            <w:r>
              <w:rPr>
                <w:rFonts w:asciiTheme="majorHAnsi" w:hAnsiTheme="majorHAnsi" w:cs="Arial"/>
                <w:sz w:val="22"/>
                <w:szCs w:val="22"/>
              </w:rPr>
              <w:t>, korpschef Politiezone Zennevallei</w:t>
            </w:r>
          </w:p>
          <w:p w14:paraId="521C0CCF" w14:textId="77777777" w:rsidR="008C563B" w:rsidRDefault="008C563B" w:rsidP="00BB07A0">
            <w:pPr>
              <w:pStyle w:val="ListParagraph"/>
              <w:numPr>
                <w:ilvl w:val="0"/>
                <w:numId w:val="1"/>
              </w:numPr>
              <w:jc w:val="both"/>
              <w:rPr>
                <w:rFonts w:asciiTheme="majorHAnsi" w:hAnsiTheme="majorHAnsi" w:cs="Arial"/>
                <w:sz w:val="22"/>
                <w:szCs w:val="22"/>
              </w:rPr>
            </w:pPr>
            <w:r>
              <w:rPr>
                <w:rFonts w:asciiTheme="majorHAnsi" w:hAnsiTheme="majorHAnsi" w:cs="Arial"/>
                <w:sz w:val="22"/>
                <w:szCs w:val="22"/>
              </w:rPr>
              <w:t xml:space="preserve">16.05 - 16.15: Korte pauze </w:t>
            </w:r>
          </w:p>
          <w:p w14:paraId="1924405C" w14:textId="5B5BC0A6" w:rsidR="008C563B" w:rsidRPr="00482AF7" w:rsidRDefault="008C563B" w:rsidP="00BB07A0">
            <w:pPr>
              <w:pStyle w:val="ListParagraph"/>
              <w:numPr>
                <w:ilvl w:val="0"/>
                <w:numId w:val="1"/>
              </w:numPr>
              <w:jc w:val="both"/>
              <w:rPr>
                <w:rFonts w:asciiTheme="majorHAnsi" w:hAnsiTheme="majorHAnsi" w:cs="Arial"/>
                <w:sz w:val="22"/>
                <w:szCs w:val="22"/>
              </w:rPr>
            </w:pPr>
            <w:r>
              <w:rPr>
                <w:rFonts w:asciiTheme="majorHAnsi" w:hAnsiTheme="majorHAnsi" w:cs="Arial"/>
                <w:sz w:val="22"/>
                <w:szCs w:val="22"/>
              </w:rPr>
              <w:t xml:space="preserve">16.15 - 16.45: </w:t>
            </w:r>
            <w:r w:rsidRPr="00482AF7">
              <w:rPr>
                <w:rFonts w:asciiTheme="majorHAnsi" w:hAnsiTheme="majorHAnsi" w:cs="Arial"/>
                <w:sz w:val="22"/>
                <w:szCs w:val="22"/>
              </w:rPr>
              <w:t>Q&amp;A</w:t>
            </w:r>
            <w:r w:rsidR="00D25F12">
              <w:rPr>
                <w:rFonts w:asciiTheme="majorHAnsi" w:hAnsiTheme="majorHAnsi" w:cs="Arial"/>
                <w:sz w:val="22"/>
                <w:szCs w:val="22"/>
              </w:rPr>
              <w:t xml:space="preserve"> </w:t>
            </w:r>
            <w:r w:rsidR="00513731">
              <w:rPr>
                <w:rFonts w:asciiTheme="majorHAnsi" w:hAnsiTheme="majorHAnsi" w:cs="Arial"/>
                <w:sz w:val="22"/>
                <w:szCs w:val="22"/>
              </w:rPr>
              <w:t>o.l.v. de dagvoorzitter</w:t>
            </w:r>
          </w:p>
        </w:tc>
      </w:tr>
      <w:tr w:rsidR="008C563B" w:rsidRPr="00482AF7" w14:paraId="2D6A7131" w14:textId="77777777" w:rsidTr="00BB07A0">
        <w:tc>
          <w:tcPr>
            <w:tcW w:w="5245" w:type="dxa"/>
            <w:tcBorders>
              <w:top w:val="nil"/>
              <w:left w:val="nil"/>
              <w:bottom w:val="nil"/>
              <w:right w:val="nil"/>
            </w:tcBorders>
          </w:tcPr>
          <w:p w14:paraId="26DAA7F7" w14:textId="77777777" w:rsidR="008C563B" w:rsidRPr="00482AF7" w:rsidRDefault="008C563B" w:rsidP="00BB07A0">
            <w:pPr>
              <w:pStyle w:val="ListParagraph"/>
              <w:numPr>
                <w:ilvl w:val="0"/>
                <w:numId w:val="1"/>
              </w:numPr>
              <w:jc w:val="both"/>
              <w:rPr>
                <w:rFonts w:asciiTheme="majorHAnsi" w:hAnsiTheme="majorHAnsi" w:cs="Arial"/>
                <w:sz w:val="22"/>
                <w:szCs w:val="22"/>
                <w:lang w:val="nl-BE"/>
              </w:rPr>
            </w:pPr>
            <w:r w:rsidRPr="00482AF7">
              <w:rPr>
                <w:rFonts w:asciiTheme="majorHAnsi" w:hAnsiTheme="majorHAnsi" w:cs="Arial"/>
                <w:sz w:val="22"/>
                <w:szCs w:val="22"/>
                <w:lang w:val="nl-BE"/>
              </w:rPr>
              <w:t>1</w:t>
            </w:r>
            <w:r>
              <w:rPr>
                <w:rFonts w:asciiTheme="majorHAnsi" w:hAnsiTheme="majorHAnsi" w:cs="Arial"/>
                <w:sz w:val="22"/>
                <w:szCs w:val="22"/>
                <w:lang w:val="nl-BE"/>
              </w:rPr>
              <w:t xml:space="preserve">6.45 </w:t>
            </w:r>
            <w:r>
              <w:rPr>
                <w:rFonts w:asciiTheme="majorHAnsi" w:hAnsiTheme="majorHAnsi" w:cs="Arial"/>
                <w:sz w:val="22"/>
                <w:szCs w:val="22"/>
              </w:rPr>
              <w:t xml:space="preserve">- </w:t>
            </w:r>
            <w:r>
              <w:rPr>
                <w:rFonts w:asciiTheme="majorHAnsi" w:hAnsiTheme="majorHAnsi" w:cs="Arial"/>
                <w:sz w:val="22"/>
                <w:szCs w:val="22"/>
                <w:lang w:val="nl-BE"/>
              </w:rPr>
              <w:t>17.00:</w:t>
            </w:r>
            <w:r w:rsidRPr="00482AF7">
              <w:rPr>
                <w:rFonts w:asciiTheme="majorHAnsi" w:hAnsiTheme="majorHAnsi" w:cs="Arial"/>
                <w:sz w:val="22"/>
                <w:szCs w:val="22"/>
                <w:lang w:val="nl-BE"/>
              </w:rPr>
              <w:t xml:space="preserve"> Afsluitend woord </w:t>
            </w:r>
            <w:r>
              <w:rPr>
                <w:rFonts w:asciiTheme="majorHAnsi" w:hAnsiTheme="majorHAnsi" w:cs="Arial"/>
                <w:sz w:val="22"/>
                <w:szCs w:val="22"/>
                <w:lang w:val="nl-BE"/>
              </w:rPr>
              <w:t>door</w:t>
            </w:r>
            <w:r>
              <w:rPr>
                <w:rFonts w:asciiTheme="majorHAnsi" w:hAnsiTheme="majorHAnsi" w:cs="Arial"/>
                <w:sz w:val="22"/>
                <w:szCs w:val="22"/>
              </w:rPr>
              <w:t xml:space="preserve"> de provinciale voorzitter</w:t>
            </w:r>
          </w:p>
        </w:tc>
      </w:tr>
    </w:tbl>
    <w:p w14:paraId="6785430F" w14:textId="77777777" w:rsidR="008C563B" w:rsidRDefault="008C563B" w:rsidP="008C563B">
      <w:pPr>
        <w:pStyle w:val="BodyText1"/>
        <w:rPr>
          <w:rFonts w:asciiTheme="majorHAnsi" w:hAnsiTheme="majorHAnsi" w:cstheme="majorHAnsi"/>
          <w:sz w:val="22"/>
          <w:szCs w:val="22"/>
          <w:lang w:val="nl-BE"/>
        </w:rPr>
      </w:pPr>
    </w:p>
    <w:p w14:paraId="7E6A839E" w14:textId="77777777" w:rsidR="008C563B" w:rsidRPr="00482AF7" w:rsidRDefault="008C563B" w:rsidP="008C563B">
      <w:pPr>
        <w:pStyle w:val="BodyText1"/>
        <w:rPr>
          <w:rFonts w:asciiTheme="majorHAnsi" w:hAnsiTheme="majorHAnsi" w:cstheme="majorHAnsi"/>
          <w:sz w:val="22"/>
          <w:szCs w:val="22"/>
          <w:lang w:val="nl-BE"/>
        </w:rPr>
      </w:pPr>
    </w:p>
    <w:p w14:paraId="57483730" w14:textId="77777777" w:rsidR="008C563B" w:rsidRPr="00482AF7" w:rsidRDefault="008C563B" w:rsidP="008C563B">
      <w:pPr>
        <w:pStyle w:val="BodyText1"/>
        <w:rPr>
          <w:rFonts w:asciiTheme="majorHAnsi" w:hAnsiTheme="majorHAnsi" w:cstheme="majorHAnsi"/>
          <w:b/>
          <w:bCs/>
          <w:color w:val="0070C0"/>
          <w:sz w:val="22"/>
          <w:szCs w:val="22"/>
          <w:u w:val="single"/>
          <w:lang w:val="nl-BE"/>
        </w:rPr>
      </w:pPr>
      <w:r w:rsidRPr="00482AF7">
        <w:rPr>
          <w:rFonts w:asciiTheme="majorHAnsi" w:hAnsiTheme="majorHAnsi" w:cstheme="majorHAnsi"/>
          <w:b/>
          <w:bCs/>
          <w:color w:val="0070C0"/>
          <w:sz w:val="22"/>
          <w:szCs w:val="22"/>
          <w:u w:val="single"/>
          <w:lang w:val="nl-BE"/>
        </w:rPr>
        <w:t>INSCHRIJVINGEN</w:t>
      </w:r>
    </w:p>
    <w:p w14:paraId="087A10C5" w14:textId="3BD02938" w:rsidR="008C563B" w:rsidRPr="006F42FB" w:rsidRDefault="008C563B" w:rsidP="008C563B">
      <w:pPr>
        <w:pStyle w:val="BodyText1"/>
        <w:numPr>
          <w:ilvl w:val="0"/>
          <w:numId w:val="2"/>
        </w:numPr>
        <w:rPr>
          <w:rFonts w:asciiTheme="majorHAnsi" w:hAnsiTheme="majorHAnsi" w:cstheme="majorHAnsi"/>
          <w:sz w:val="22"/>
          <w:szCs w:val="22"/>
          <w:lang w:val="nl-BE"/>
        </w:rPr>
      </w:pPr>
      <w:r w:rsidRPr="00482AF7">
        <w:rPr>
          <w:rFonts w:asciiTheme="majorHAnsi" w:hAnsiTheme="majorHAnsi" w:cstheme="majorHAnsi"/>
          <w:sz w:val="22"/>
          <w:szCs w:val="22"/>
          <w:lang w:val="nl-BE"/>
        </w:rPr>
        <w:t xml:space="preserve">Inschrijven kan </w:t>
      </w:r>
      <w:r>
        <w:rPr>
          <w:rFonts w:asciiTheme="majorHAnsi" w:hAnsiTheme="majorHAnsi" w:cstheme="majorHAnsi"/>
          <w:sz w:val="22"/>
          <w:szCs w:val="22"/>
          <w:lang w:val="nl-BE"/>
        </w:rPr>
        <w:t xml:space="preserve">tot </w:t>
      </w:r>
      <w:r w:rsidR="00A014AD">
        <w:rPr>
          <w:rFonts w:asciiTheme="majorHAnsi" w:hAnsiTheme="majorHAnsi" w:cstheme="majorHAnsi"/>
          <w:sz w:val="22"/>
          <w:szCs w:val="22"/>
          <w:lang w:val="nl-BE"/>
        </w:rPr>
        <w:t>30</w:t>
      </w:r>
      <w:r>
        <w:rPr>
          <w:rFonts w:asciiTheme="majorHAnsi" w:hAnsiTheme="majorHAnsi" w:cstheme="majorHAnsi"/>
          <w:sz w:val="22"/>
          <w:szCs w:val="22"/>
          <w:lang w:val="nl-BE"/>
        </w:rPr>
        <w:t xml:space="preserve"> mei e.k. </w:t>
      </w:r>
      <w:r w:rsidR="00D25F12">
        <w:rPr>
          <w:rFonts w:asciiTheme="majorHAnsi" w:hAnsiTheme="majorHAnsi" w:cstheme="majorHAnsi"/>
          <w:sz w:val="22"/>
          <w:szCs w:val="22"/>
          <w:lang w:val="nl-BE"/>
        </w:rPr>
        <w:t xml:space="preserve">(17.00 u.) </w:t>
      </w:r>
      <w:r w:rsidRPr="00482AF7">
        <w:rPr>
          <w:rFonts w:asciiTheme="majorHAnsi" w:hAnsiTheme="majorHAnsi" w:cstheme="majorHAnsi"/>
          <w:sz w:val="22"/>
          <w:szCs w:val="22"/>
          <w:lang w:val="nl-BE"/>
        </w:rPr>
        <w:t xml:space="preserve">uitsluitend via </w:t>
      </w:r>
      <w:r>
        <w:rPr>
          <w:rFonts w:asciiTheme="majorHAnsi" w:hAnsiTheme="majorHAnsi" w:cstheme="majorHAnsi"/>
          <w:sz w:val="22"/>
          <w:szCs w:val="22"/>
          <w:lang w:val="nl-BE"/>
        </w:rPr>
        <w:t>MS F</w:t>
      </w:r>
      <w:r w:rsidRPr="00690348">
        <w:rPr>
          <w:rFonts w:asciiTheme="majorHAnsi" w:hAnsiTheme="majorHAnsi" w:cstheme="majorHAnsi"/>
          <w:sz w:val="22"/>
          <w:szCs w:val="22"/>
          <w:lang w:val="nl-BE"/>
        </w:rPr>
        <w:t>orms formulier</w:t>
      </w:r>
      <w:r>
        <w:rPr>
          <w:rFonts w:asciiTheme="majorHAnsi" w:hAnsiTheme="majorHAnsi" w:cstheme="majorHAnsi"/>
          <w:sz w:val="22"/>
          <w:szCs w:val="22"/>
          <w:lang w:val="nl-BE"/>
        </w:rPr>
        <w:t xml:space="preserve"> gevolgd door een automatisch pop up bericht via FORMS</w:t>
      </w:r>
    </w:p>
    <w:p w14:paraId="4DE2115C" w14:textId="77777777" w:rsidR="008C563B" w:rsidRDefault="008C563B" w:rsidP="008C563B">
      <w:pPr>
        <w:pStyle w:val="BodyText1"/>
        <w:numPr>
          <w:ilvl w:val="0"/>
          <w:numId w:val="2"/>
        </w:numPr>
        <w:rPr>
          <w:rFonts w:asciiTheme="majorHAnsi" w:hAnsiTheme="majorHAnsi" w:cstheme="majorHAnsi"/>
          <w:sz w:val="22"/>
          <w:szCs w:val="22"/>
          <w:lang w:val="nl-BE"/>
        </w:rPr>
      </w:pPr>
      <w:r w:rsidRPr="00482AF7">
        <w:rPr>
          <w:rFonts w:asciiTheme="majorHAnsi" w:hAnsiTheme="majorHAnsi" w:cstheme="majorHAnsi"/>
          <w:sz w:val="22"/>
          <w:szCs w:val="22"/>
          <w:lang w:val="nl-BE"/>
        </w:rPr>
        <w:t>Er wordt een tijdelijke Teams groep gemaakt de dag voor het Webinar</w:t>
      </w:r>
    </w:p>
    <w:p w14:paraId="74C0CE4F" w14:textId="77777777" w:rsidR="008C563B" w:rsidRPr="00B314B3" w:rsidRDefault="008C563B" w:rsidP="008C563B">
      <w:pPr>
        <w:pStyle w:val="ListParagraph"/>
        <w:numPr>
          <w:ilvl w:val="0"/>
          <w:numId w:val="2"/>
        </w:numPr>
        <w:rPr>
          <w:rFonts w:asciiTheme="majorHAnsi" w:hAnsiTheme="majorHAnsi" w:cstheme="majorHAnsi"/>
          <w:sz w:val="22"/>
          <w:szCs w:val="22"/>
          <w:lang w:val="nl-BE"/>
        </w:rPr>
      </w:pPr>
      <w:r w:rsidRPr="00482AF7">
        <w:rPr>
          <w:rFonts w:asciiTheme="majorHAnsi" w:hAnsiTheme="majorHAnsi" w:cstheme="majorHAnsi"/>
          <w:sz w:val="22"/>
          <w:szCs w:val="22"/>
          <w:lang w:val="nl-BE"/>
        </w:rPr>
        <w:t xml:space="preserve">Uitnodiging met de hyperlink volgt pas na het afsluiten van de inschrijvingen </w:t>
      </w:r>
    </w:p>
    <w:p w14:paraId="23B7AF60" w14:textId="661E6DD8" w:rsidR="008C563B" w:rsidRPr="00222670" w:rsidRDefault="008C563B" w:rsidP="008C563B">
      <w:pPr>
        <w:pStyle w:val="BodyText1"/>
        <w:numPr>
          <w:ilvl w:val="0"/>
          <w:numId w:val="2"/>
        </w:numPr>
        <w:rPr>
          <w:rFonts w:asciiTheme="majorHAnsi" w:hAnsiTheme="majorHAnsi" w:cstheme="majorHAnsi"/>
          <w:sz w:val="22"/>
          <w:szCs w:val="22"/>
          <w:lang w:val="nl-BE"/>
        </w:rPr>
      </w:pPr>
      <w:r>
        <w:rPr>
          <w:rFonts w:asciiTheme="majorHAnsi" w:hAnsiTheme="majorHAnsi" w:cstheme="majorHAnsi"/>
          <w:sz w:val="22"/>
          <w:szCs w:val="22"/>
          <w:lang w:val="nl-BE"/>
        </w:rPr>
        <w:t>In geval je niet op tijd kan deelnemen, kan je nog aansluiten tijdens het Webinar of na afloop de opname herbekijken via Teams</w:t>
      </w:r>
      <w:r w:rsidR="00D25F12">
        <w:rPr>
          <w:rFonts w:asciiTheme="majorHAnsi" w:hAnsiTheme="majorHAnsi" w:cstheme="majorHAnsi"/>
          <w:sz w:val="22"/>
          <w:szCs w:val="22"/>
          <w:lang w:val="nl-BE"/>
        </w:rPr>
        <w:t xml:space="preserve"> t.e.m. 2 juli 2021</w:t>
      </w:r>
      <w:r>
        <w:rPr>
          <w:rFonts w:asciiTheme="majorHAnsi" w:hAnsiTheme="majorHAnsi" w:cstheme="majorHAnsi"/>
          <w:sz w:val="22"/>
          <w:szCs w:val="22"/>
          <w:lang w:val="nl-BE"/>
        </w:rPr>
        <w:t>.</w:t>
      </w:r>
    </w:p>
    <w:p w14:paraId="58CFC752" w14:textId="77777777" w:rsidR="008C563B" w:rsidRPr="00482AF7" w:rsidRDefault="008C563B" w:rsidP="008C563B">
      <w:pPr>
        <w:pStyle w:val="ListParagraph"/>
        <w:numPr>
          <w:ilvl w:val="0"/>
          <w:numId w:val="2"/>
        </w:numPr>
        <w:rPr>
          <w:rFonts w:asciiTheme="majorHAnsi" w:hAnsiTheme="majorHAnsi" w:cstheme="majorHAnsi"/>
          <w:sz w:val="22"/>
          <w:szCs w:val="22"/>
          <w:lang w:val="nl-BE"/>
        </w:rPr>
      </w:pPr>
      <w:r w:rsidRPr="00482AF7">
        <w:rPr>
          <w:rFonts w:asciiTheme="majorHAnsi" w:hAnsiTheme="majorHAnsi" w:cstheme="majorHAnsi"/>
          <w:sz w:val="22"/>
          <w:szCs w:val="22"/>
          <w:lang w:val="nl-BE"/>
        </w:rPr>
        <w:t xml:space="preserve">Last minute inschrijvingen na </w:t>
      </w:r>
      <w:r>
        <w:rPr>
          <w:rFonts w:asciiTheme="majorHAnsi" w:hAnsiTheme="majorHAnsi" w:cstheme="majorHAnsi"/>
          <w:sz w:val="22"/>
          <w:szCs w:val="22"/>
          <w:lang w:val="nl-BE"/>
        </w:rPr>
        <w:t xml:space="preserve">de </w:t>
      </w:r>
      <w:r w:rsidRPr="00482AF7">
        <w:rPr>
          <w:rFonts w:asciiTheme="majorHAnsi" w:hAnsiTheme="majorHAnsi" w:cstheme="majorHAnsi"/>
          <w:sz w:val="22"/>
          <w:szCs w:val="22"/>
          <w:lang w:val="nl-BE"/>
        </w:rPr>
        <w:t xml:space="preserve">verspreiding </w:t>
      </w:r>
      <w:r>
        <w:rPr>
          <w:rFonts w:asciiTheme="majorHAnsi" w:hAnsiTheme="majorHAnsi" w:cstheme="majorHAnsi"/>
          <w:sz w:val="22"/>
          <w:szCs w:val="22"/>
          <w:lang w:val="nl-BE"/>
        </w:rPr>
        <w:t>van de hyper</w:t>
      </w:r>
      <w:r w:rsidRPr="00482AF7">
        <w:rPr>
          <w:rFonts w:asciiTheme="majorHAnsi" w:hAnsiTheme="majorHAnsi" w:cstheme="majorHAnsi"/>
          <w:sz w:val="22"/>
          <w:szCs w:val="22"/>
          <w:lang w:val="nl-BE"/>
        </w:rPr>
        <w:t xml:space="preserve">link </w:t>
      </w:r>
      <w:r>
        <w:rPr>
          <w:rFonts w:asciiTheme="majorHAnsi" w:hAnsiTheme="majorHAnsi" w:cstheme="majorHAnsi"/>
          <w:sz w:val="22"/>
          <w:szCs w:val="22"/>
          <w:lang w:val="nl-BE"/>
        </w:rPr>
        <w:t xml:space="preserve">zullen </w:t>
      </w:r>
      <w:r w:rsidRPr="00482AF7">
        <w:rPr>
          <w:rFonts w:asciiTheme="majorHAnsi" w:hAnsiTheme="majorHAnsi" w:cstheme="majorHAnsi"/>
          <w:sz w:val="22"/>
          <w:szCs w:val="22"/>
          <w:lang w:val="nl-BE"/>
        </w:rPr>
        <w:t>worden genegeerd</w:t>
      </w:r>
    </w:p>
    <w:p w14:paraId="361E7FA3" w14:textId="77777777" w:rsidR="008C563B" w:rsidRPr="002B53B4" w:rsidRDefault="008C563B" w:rsidP="008C563B">
      <w:pPr>
        <w:rPr>
          <w:rFonts w:asciiTheme="majorHAnsi" w:hAnsiTheme="majorHAnsi" w:cstheme="majorHAnsi"/>
          <w:sz w:val="22"/>
          <w:szCs w:val="22"/>
          <w:lang w:val="nl-BE"/>
        </w:rPr>
      </w:pPr>
    </w:p>
    <w:p w14:paraId="4B136ACE" w14:textId="77777777" w:rsidR="008C563B" w:rsidRPr="00106626" w:rsidRDefault="008C563B" w:rsidP="008C563B">
      <w:pPr>
        <w:pStyle w:val="BodyText1"/>
        <w:jc w:val="both"/>
        <w:rPr>
          <w:rFonts w:asciiTheme="majorHAnsi" w:hAnsiTheme="majorHAnsi" w:cstheme="majorHAnsi"/>
          <w:b/>
          <w:bCs/>
          <w:color w:val="0070C0"/>
          <w:sz w:val="22"/>
          <w:szCs w:val="22"/>
          <w:lang w:val="nl-BE"/>
        </w:rPr>
      </w:pPr>
    </w:p>
    <w:p w14:paraId="42F52B77" w14:textId="77777777" w:rsidR="008C563B" w:rsidRPr="00106626" w:rsidRDefault="008C563B" w:rsidP="008C563B">
      <w:pPr>
        <w:pStyle w:val="BodyText1"/>
        <w:jc w:val="both"/>
        <w:rPr>
          <w:rFonts w:asciiTheme="majorHAnsi" w:hAnsiTheme="majorHAnsi" w:cstheme="majorHAnsi"/>
          <w:b/>
          <w:bCs/>
          <w:color w:val="0070C0"/>
          <w:sz w:val="22"/>
          <w:szCs w:val="22"/>
          <w:shd w:val="clear" w:color="auto" w:fill="FDFDFD"/>
          <w:lang w:val="nl-BE"/>
        </w:rPr>
      </w:pPr>
      <w:r>
        <w:rPr>
          <w:rFonts w:asciiTheme="majorHAnsi" w:hAnsiTheme="majorHAnsi" w:cstheme="majorHAnsi"/>
          <w:b/>
          <w:bCs/>
          <w:color w:val="0070C0"/>
          <w:sz w:val="22"/>
          <w:szCs w:val="22"/>
          <w:shd w:val="clear" w:color="auto" w:fill="FDFDFD"/>
          <w:lang w:val="nl-BE"/>
        </w:rPr>
        <w:t xml:space="preserve">OVER DE </w:t>
      </w:r>
      <w:r w:rsidRPr="00106626">
        <w:rPr>
          <w:rFonts w:asciiTheme="majorHAnsi" w:hAnsiTheme="majorHAnsi" w:cstheme="majorHAnsi"/>
          <w:b/>
          <w:bCs/>
          <w:color w:val="0070C0"/>
          <w:sz w:val="22"/>
          <w:szCs w:val="22"/>
          <w:shd w:val="clear" w:color="auto" w:fill="FDFDFD"/>
          <w:lang w:val="nl-BE"/>
        </w:rPr>
        <w:t>SPREKER</w:t>
      </w:r>
      <w:r>
        <w:rPr>
          <w:rFonts w:asciiTheme="majorHAnsi" w:hAnsiTheme="majorHAnsi" w:cstheme="majorHAnsi"/>
          <w:b/>
          <w:bCs/>
          <w:color w:val="0070C0"/>
          <w:sz w:val="22"/>
          <w:szCs w:val="22"/>
          <w:shd w:val="clear" w:color="auto" w:fill="FDFDFD"/>
          <w:lang w:val="nl-BE"/>
        </w:rPr>
        <w:t>S</w:t>
      </w:r>
    </w:p>
    <w:p w14:paraId="52914AC6" w14:textId="77777777" w:rsidR="008C563B" w:rsidRDefault="008C563B" w:rsidP="008C563B">
      <w:pPr>
        <w:pStyle w:val="BodyText1"/>
        <w:jc w:val="both"/>
        <w:rPr>
          <w:rFonts w:asciiTheme="majorHAnsi" w:hAnsiTheme="majorHAnsi" w:cstheme="majorHAnsi"/>
          <w:color w:val="000000"/>
          <w:sz w:val="22"/>
          <w:szCs w:val="22"/>
          <w:shd w:val="clear" w:color="auto" w:fill="FDFDFD"/>
          <w:lang w:val="nl-BE"/>
        </w:rPr>
      </w:pPr>
    </w:p>
    <w:p w14:paraId="2AEE5FE7" w14:textId="6D5B761E" w:rsidR="008C563B" w:rsidRPr="00106626" w:rsidRDefault="008C563B" w:rsidP="008C563B">
      <w:pPr>
        <w:pStyle w:val="BodyText1"/>
        <w:jc w:val="both"/>
        <w:rPr>
          <w:rFonts w:asciiTheme="majorHAnsi" w:hAnsiTheme="majorHAnsi" w:cstheme="majorHAnsi"/>
          <w:color w:val="000000"/>
          <w:sz w:val="22"/>
          <w:szCs w:val="22"/>
          <w:shd w:val="clear" w:color="auto" w:fill="FDFDFD"/>
          <w:lang w:val="nl-BE"/>
        </w:rPr>
      </w:pPr>
    </w:p>
    <w:p w14:paraId="15E1EFD2" w14:textId="6324B4B4" w:rsidR="008C563B" w:rsidRDefault="008C563B" w:rsidP="008C563B">
      <w:pPr>
        <w:pStyle w:val="BodyText1"/>
        <w:jc w:val="both"/>
        <w:rPr>
          <w:rFonts w:asciiTheme="majorHAnsi" w:hAnsiTheme="majorHAnsi" w:cstheme="majorHAnsi"/>
          <w:color w:val="000000"/>
          <w:sz w:val="22"/>
          <w:szCs w:val="22"/>
          <w:shd w:val="clear" w:color="auto" w:fill="FDFDFD"/>
          <w:lang w:val="nl-BE"/>
        </w:rPr>
      </w:pPr>
      <w:r>
        <w:rPr>
          <w:rFonts w:asciiTheme="majorHAnsi" w:hAnsiTheme="majorHAnsi" w:cstheme="majorHAnsi"/>
          <w:noProof/>
          <w:color w:val="000000"/>
          <w:sz w:val="22"/>
          <w:szCs w:val="22"/>
          <w:shd w:val="clear" w:color="auto" w:fill="FDFDFD"/>
        </w:rPr>
        <w:drawing>
          <wp:anchor distT="0" distB="0" distL="114300" distR="114300" simplePos="0" relativeHeight="251659264" behindDoc="0" locked="0" layoutInCell="1" allowOverlap="1" wp14:anchorId="3EF8697C" wp14:editId="6DB17662">
            <wp:simplePos x="0" y="0"/>
            <wp:positionH relativeFrom="column">
              <wp:posOffset>80010</wp:posOffset>
            </wp:positionH>
            <wp:positionV relativeFrom="paragraph">
              <wp:posOffset>36830</wp:posOffset>
            </wp:positionV>
            <wp:extent cx="2457450" cy="20574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057400"/>
                    </a:xfrm>
                    <a:prstGeom prst="rect">
                      <a:avLst/>
                    </a:prstGeom>
                    <a:noFill/>
                    <a:ln>
                      <a:noFill/>
                    </a:ln>
                  </pic:spPr>
                </pic:pic>
              </a:graphicData>
            </a:graphic>
            <wp14:sizeRelV relativeFrom="margin">
              <wp14:pctHeight>0</wp14:pctHeight>
            </wp14:sizeRelV>
          </wp:anchor>
        </w:drawing>
      </w:r>
      <w:r>
        <w:rPr>
          <w:rFonts w:asciiTheme="majorHAnsi" w:hAnsiTheme="majorHAnsi" w:cstheme="majorHAnsi"/>
          <w:color w:val="000000"/>
          <w:sz w:val="22"/>
          <w:szCs w:val="22"/>
          <w:shd w:val="clear" w:color="auto" w:fill="FDFDFD"/>
          <w:lang w:val="nl-BE"/>
        </w:rPr>
        <w:t xml:space="preserve">Elke Van Hoof is klinisch psychologe gespecialiseerd in stress, trauma, burn-out en werkhervatting. Naast docent in de medische en gezondheidspsychologie aan de VUB, is zij ook de inspirator van het Huis voor Veerkracht, de oprichter van het ‘living lab’ Ally Institute vzw en OCHO, de organisation for Chief Happiness Officers. Als lid van de Psychologencommissie en expert binnen de Hoge Gezondheidsraad, zit Elke de werkgroep ‘mentale impact van COVID-19’ voor en ondersteunde ze de GEES op vlak van psychosociale impact in de exit strategie. Daarnaast is zij expert bij </w:t>
      </w:r>
      <w:r w:rsidR="007A1A90">
        <w:rPr>
          <w:rFonts w:asciiTheme="majorHAnsi" w:hAnsiTheme="majorHAnsi" w:cstheme="majorHAnsi"/>
          <w:color w:val="000000"/>
          <w:sz w:val="22"/>
          <w:szCs w:val="22"/>
          <w:shd w:val="clear" w:color="auto" w:fill="FDFDFD"/>
          <w:lang w:val="nl-BE"/>
        </w:rPr>
        <w:t xml:space="preserve">de </w:t>
      </w:r>
      <w:r>
        <w:rPr>
          <w:rFonts w:asciiTheme="majorHAnsi" w:hAnsiTheme="majorHAnsi" w:cstheme="majorHAnsi"/>
          <w:color w:val="000000"/>
          <w:sz w:val="22"/>
          <w:szCs w:val="22"/>
          <w:shd w:val="clear" w:color="auto" w:fill="FDFDFD"/>
          <w:lang w:val="nl-BE"/>
        </w:rPr>
        <w:t>Vlaams</w:t>
      </w:r>
      <w:r w:rsidR="007A1A90">
        <w:rPr>
          <w:rFonts w:asciiTheme="majorHAnsi" w:hAnsiTheme="majorHAnsi" w:cstheme="majorHAnsi"/>
          <w:color w:val="000000"/>
          <w:sz w:val="22"/>
          <w:szCs w:val="22"/>
          <w:shd w:val="clear" w:color="auto" w:fill="FDFDFD"/>
          <w:lang w:val="nl-BE"/>
        </w:rPr>
        <w:t>e</w:t>
      </w:r>
      <w:r>
        <w:rPr>
          <w:rFonts w:asciiTheme="majorHAnsi" w:hAnsiTheme="majorHAnsi" w:cstheme="majorHAnsi"/>
          <w:color w:val="000000"/>
          <w:sz w:val="22"/>
          <w:szCs w:val="22"/>
          <w:shd w:val="clear" w:color="auto" w:fill="FDFDFD"/>
          <w:lang w:val="nl-BE"/>
        </w:rPr>
        <w:t xml:space="preserve"> </w:t>
      </w:r>
      <w:r w:rsidR="007A1A90">
        <w:rPr>
          <w:rFonts w:asciiTheme="majorHAnsi" w:hAnsiTheme="majorHAnsi" w:cstheme="majorHAnsi"/>
          <w:color w:val="000000"/>
          <w:sz w:val="22"/>
          <w:szCs w:val="22"/>
          <w:shd w:val="clear" w:color="auto" w:fill="FDFDFD"/>
          <w:lang w:val="nl-BE"/>
        </w:rPr>
        <w:t>m</w:t>
      </w:r>
      <w:r>
        <w:rPr>
          <w:rFonts w:asciiTheme="majorHAnsi" w:hAnsiTheme="majorHAnsi" w:cstheme="majorHAnsi"/>
          <w:color w:val="000000"/>
          <w:sz w:val="22"/>
          <w:szCs w:val="22"/>
          <w:shd w:val="clear" w:color="auto" w:fill="FDFDFD"/>
          <w:lang w:val="nl-BE"/>
        </w:rPr>
        <w:t xml:space="preserve">inister van Welzijn. Zij is </w:t>
      </w:r>
      <w:r w:rsidR="007962AF">
        <w:rPr>
          <w:rFonts w:asciiTheme="majorHAnsi" w:hAnsiTheme="majorHAnsi" w:cstheme="majorHAnsi"/>
          <w:color w:val="000000"/>
          <w:sz w:val="22"/>
          <w:szCs w:val="22"/>
          <w:shd w:val="clear" w:color="auto" w:fill="FDFDFD"/>
          <w:lang w:val="nl-BE"/>
        </w:rPr>
        <w:t>ook</w:t>
      </w:r>
      <w:r>
        <w:rPr>
          <w:rFonts w:asciiTheme="majorHAnsi" w:hAnsiTheme="majorHAnsi" w:cstheme="majorHAnsi"/>
          <w:color w:val="000000"/>
          <w:sz w:val="22"/>
          <w:szCs w:val="22"/>
          <w:shd w:val="clear" w:color="auto" w:fill="FDFDFD"/>
          <w:lang w:val="nl-BE"/>
        </w:rPr>
        <w:t xml:space="preserve"> de auteur van verschillende boeken. Haar recentste boek ‘Eerste hulp bij thuiswerken, een praktische gids voor werkgever en -nemer’ is uit bij Lannoo.</w:t>
      </w:r>
    </w:p>
    <w:p w14:paraId="7BA6E158" w14:textId="0041FE14" w:rsidR="008C563B" w:rsidRDefault="008C563B" w:rsidP="008C563B">
      <w:pPr>
        <w:pStyle w:val="BodyText1"/>
        <w:tabs>
          <w:tab w:val="left" w:pos="4170"/>
        </w:tabs>
        <w:rPr>
          <w:rFonts w:asciiTheme="majorHAnsi" w:hAnsiTheme="majorHAnsi" w:cstheme="majorHAnsi"/>
          <w:sz w:val="22"/>
          <w:szCs w:val="22"/>
          <w:lang w:val="nl-BE"/>
        </w:rPr>
      </w:pPr>
    </w:p>
    <w:p w14:paraId="56F94528" w14:textId="379604A9" w:rsidR="008C563B" w:rsidRDefault="008C563B" w:rsidP="008C563B">
      <w:pPr>
        <w:pStyle w:val="BodyText1"/>
        <w:rPr>
          <w:rFonts w:asciiTheme="majorHAnsi" w:hAnsiTheme="majorHAnsi" w:cstheme="majorHAnsi"/>
          <w:sz w:val="22"/>
          <w:szCs w:val="22"/>
          <w:lang w:val="nl-BE"/>
        </w:rPr>
      </w:pPr>
      <w:r w:rsidRPr="007962AF">
        <w:rPr>
          <w:noProof/>
        </w:rPr>
        <w:drawing>
          <wp:anchor distT="0" distB="0" distL="114300" distR="114300" simplePos="0" relativeHeight="251660288" behindDoc="1" locked="0" layoutInCell="1" allowOverlap="1" wp14:anchorId="4BBCD150" wp14:editId="79CBC542">
            <wp:simplePos x="0" y="0"/>
            <wp:positionH relativeFrom="column">
              <wp:posOffset>80010</wp:posOffset>
            </wp:positionH>
            <wp:positionV relativeFrom="paragraph">
              <wp:posOffset>30480</wp:posOffset>
            </wp:positionV>
            <wp:extent cx="2457450" cy="1876425"/>
            <wp:effectExtent l="0" t="0" r="0" b="9525"/>
            <wp:wrapThrough wrapText="bothSides">
              <wp:wrapPolygon edited="0">
                <wp:start x="0" y="0"/>
                <wp:lineTo x="0" y="21490"/>
                <wp:lineTo x="21433" y="21490"/>
                <wp:lineTo x="21433"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62AF">
        <w:rPr>
          <w:rFonts w:asciiTheme="majorHAnsi" w:hAnsiTheme="majorHAnsi" w:cstheme="majorHAnsi"/>
          <w:sz w:val="22"/>
          <w:szCs w:val="22"/>
          <w:lang w:val="nl-BE"/>
        </w:rPr>
        <w:t>Nele Libbrecht werkt als begeleider bij ProLeader -DGR. Zij is doctor in de organisatie- en arbeidspsychologie. Als</w:t>
      </w:r>
      <w:r w:rsidRPr="00E06F5E">
        <w:rPr>
          <w:rFonts w:asciiTheme="majorHAnsi" w:hAnsiTheme="majorHAnsi" w:cstheme="majorHAnsi"/>
          <w:sz w:val="22"/>
          <w:szCs w:val="22"/>
          <w:lang w:val="nl-BE"/>
        </w:rPr>
        <w:t xml:space="preserve"> wetenschappelijk onderzoeker was zij verbonden aan de U</w:t>
      </w:r>
      <w:r>
        <w:rPr>
          <w:rFonts w:asciiTheme="majorHAnsi" w:hAnsiTheme="majorHAnsi" w:cstheme="majorHAnsi"/>
          <w:sz w:val="22"/>
          <w:szCs w:val="22"/>
          <w:lang w:val="nl-BE"/>
        </w:rPr>
        <w:t>niversiteit Gent</w:t>
      </w:r>
      <w:r w:rsidRPr="00E06F5E">
        <w:rPr>
          <w:rFonts w:asciiTheme="majorHAnsi" w:hAnsiTheme="majorHAnsi" w:cstheme="majorHAnsi"/>
          <w:sz w:val="22"/>
          <w:szCs w:val="22"/>
          <w:lang w:val="nl-BE"/>
        </w:rPr>
        <w:t>, publiceerde zij meerdere</w:t>
      </w:r>
    </w:p>
    <w:p w14:paraId="33DEF3C9" w14:textId="42897301" w:rsidR="008C563B" w:rsidRDefault="007962AF" w:rsidP="008C563B">
      <w:pPr>
        <w:pStyle w:val="BodyText1"/>
        <w:rPr>
          <w:rFonts w:asciiTheme="majorHAnsi" w:hAnsiTheme="majorHAnsi" w:cstheme="majorHAnsi"/>
          <w:sz w:val="22"/>
          <w:szCs w:val="22"/>
          <w:lang w:val="nl-BE"/>
        </w:rPr>
      </w:pPr>
      <w:r>
        <w:rPr>
          <w:rFonts w:asciiTheme="majorHAnsi" w:hAnsiTheme="majorHAnsi" w:cstheme="majorHAnsi"/>
          <w:sz w:val="22"/>
          <w:szCs w:val="22"/>
          <w:lang w:val="nl-BE"/>
        </w:rPr>
        <w:t>Wetenschappelijke</w:t>
      </w:r>
      <w:r w:rsidR="008C563B">
        <w:rPr>
          <w:rFonts w:asciiTheme="majorHAnsi" w:hAnsiTheme="majorHAnsi" w:cstheme="majorHAnsi"/>
          <w:sz w:val="22"/>
          <w:szCs w:val="22"/>
          <w:lang w:val="nl-BE"/>
        </w:rPr>
        <w:t xml:space="preserve"> </w:t>
      </w:r>
      <w:r w:rsidR="008C563B" w:rsidRPr="00E06F5E">
        <w:rPr>
          <w:rFonts w:asciiTheme="majorHAnsi" w:hAnsiTheme="majorHAnsi" w:cstheme="majorHAnsi"/>
          <w:sz w:val="22"/>
          <w:szCs w:val="22"/>
          <w:lang w:val="nl-BE"/>
        </w:rPr>
        <w:t>papers in peer-reviewde tijdschriften.</w:t>
      </w:r>
      <w:r w:rsidR="008C563B">
        <w:rPr>
          <w:rFonts w:asciiTheme="majorHAnsi" w:hAnsiTheme="majorHAnsi" w:cstheme="majorHAnsi"/>
          <w:sz w:val="22"/>
          <w:szCs w:val="22"/>
          <w:lang w:val="nl-BE"/>
        </w:rPr>
        <w:t xml:space="preserve"> </w:t>
      </w:r>
      <w:r w:rsidR="008C563B" w:rsidRPr="00E06F5E">
        <w:rPr>
          <w:rFonts w:asciiTheme="majorHAnsi" w:hAnsiTheme="majorHAnsi" w:cstheme="majorHAnsi"/>
          <w:sz w:val="22"/>
          <w:szCs w:val="22"/>
          <w:lang w:val="nl-BE"/>
        </w:rPr>
        <w:t>Momenteel is zij actief betrokken bij verschillende projecten van ANPA</w:t>
      </w:r>
      <w:r w:rsidR="00DA7784">
        <w:rPr>
          <w:rFonts w:asciiTheme="majorHAnsi" w:hAnsiTheme="majorHAnsi" w:cstheme="majorHAnsi"/>
          <w:sz w:val="22"/>
          <w:szCs w:val="22"/>
          <w:lang w:val="nl-BE"/>
        </w:rPr>
        <w:t xml:space="preserve">, </w:t>
      </w:r>
      <w:r w:rsidR="008C563B" w:rsidRPr="00E06F5E">
        <w:rPr>
          <w:rFonts w:asciiTheme="majorHAnsi" w:hAnsiTheme="majorHAnsi" w:cstheme="majorHAnsi"/>
          <w:sz w:val="22"/>
          <w:szCs w:val="22"/>
          <w:lang w:val="nl-BE"/>
        </w:rPr>
        <w:t>bij de hertekening van het HR-beleid en de ontwikkeling van loopbaanmanagement binnen DGR. Bij ProLeader ontwikkelt en begeleidt zij ontwikkelingstrajecten en workshops gericht op bewustwording en gedragsverandering van politieleiders en hun team.</w:t>
      </w:r>
    </w:p>
    <w:p w14:paraId="0B3B4136" w14:textId="77777777" w:rsidR="008C563B" w:rsidRPr="00E06F5E" w:rsidRDefault="008C563B" w:rsidP="008C563B">
      <w:pPr>
        <w:pStyle w:val="BodyText1"/>
        <w:jc w:val="both"/>
        <w:rPr>
          <w:rFonts w:asciiTheme="majorHAnsi" w:hAnsiTheme="majorHAnsi" w:cstheme="majorHAnsi"/>
          <w:color w:val="000000"/>
          <w:sz w:val="22"/>
          <w:szCs w:val="22"/>
          <w:shd w:val="clear" w:color="auto" w:fill="FDFDFD"/>
          <w:lang w:val="nl-BE"/>
        </w:rPr>
      </w:pPr>
      <w:r w:rsidRPr="00E06F5E">
        <w:rPr>
          <w:rFonts w:asciiTheme="majorHAnsi" w:hAnsiTheme="majorHAnsi" w:cstheme="majorHAnsi"/>
          <w:sz w:val="22"/>
          <w:szCs w:val="22"/>
          <w:lang w:val="nl-BE"/>
        </w:rPr>
        <w:t xml:space="preserve"> </w:t>
      </w:r>
      <w:r w:rsidRPr="00E06F5E">
        <w:rPr>
          <w:rFonts w:asciiTheme="majorHAnsi" w:hAnsiTheme="majorHAnsi" w:cstheme="majorHAnsi"/>
          <w:color w:val="000000"/>
          <w:sz w:val="22"/>
          <w:szCs w:val="22"/>
          <w:shd w:val="clear" w:color="auto" w:fill="FDFDFD"/>
          <w:lang w:val="nl-BE"/>
        </w:rPr>
        <w:br/>
      </w:r>
    </w:p>
    <w:p w14:paraId="7B416A43" w14:textId="77777777" w:rsidR="008C563B" w:rsidRDefault="008C563B" w:rsidP="008C563B">
      <w:pPr>
        <w:pStyle w:val="BodyText1"/>
        <w:rPr>
          <w:rFonts w:asciiTheme="majorHAnsi" w:hAnsiTheme="majorHAnsi" w:cstheme="majorHAnsi"/>
          <w:sz w:val="22"/>
          <w:szCs w:val="22"/>
          <w:lang w:val="nl-BE"/>
        </w:rPr>
      </w:pPr>
    </w:p>
    <w:p w14:paraId="17968EA5" w14:textId="77777777" w:rsidR="008C563B" w:rsidRDefault="008C563B" w:rsidP="008C563B">
      <w:pPr>
        <w:pStyle w:val="BodyText1"/>
        <w:rPr>
          <w:rFonts w:asciiTheme="majorHAnsi" w:hAnsiTheme="majorHAnsi" w:cstheme="majorHAnsi"/>
          <w:sz w:val="22"/>
          <w:szCs w:val="22"/>
          <w:lang w:val="nl-BE"/>
        </w:rPr>
      </w:pPr>
    </w:p>
    <w:p w14:paraId="05EAFEA0" w14:textId="77777777" w:rsidR="008C563B" w:rsidRDefault="008C563B" w:rsidP="008C563B">
      <w:pPr>
        <w:pStyle w:val="BodyText1"/>
        <w:rPr>
          <w:rFonts w:asciiTheme="majorHAnsi" w:hAnsiTheme="majorHAnsi" w:cstheme="majorHAnsi"/>
          <w:sz w:val="22"/>
          <w:szCs w:val="22"/>
          <w:lang w:val="nl-BE"/>
        </w:rPr>
      </w:pPr>
    </w:p>
    <w:p w14:paraId="2336F9D2" w14:textId="77777777" w:rsidR="008C563B" w:rsidRDefault="008C563B" w:rsidP="008C563B">
      <w:pPr>
        <w:pStyle w:val="BodyText1"/>
        <w:rPr>
          <w:rFonts w:asciiTheme="majorHAnsi" w:hAnsiTheme="majorHAnsi" w:cstheme="majorHAnsi"/>
          <w:sz w:val="22"/>
          <w:szCs w:val="22"/>
          <w:lang w:val="nl-BE"/>
        </w:rPr>
      </w:pPr>
    </w:p>
    <w:p w14:paraId="0F1AC1E3" w14:textId="17E9A145" w:rsidR="008C563B" w:rsidRDefault="008C563B" w:rsidP="008C563B">
      <w:pPr>
        <w:pStyle w:val="BodyText1"/>
        <w:jc w:val="both"/>
        <w:rPr>
          <w:rFonts w:asciiTheme="majorHAnsi" w:hAnsiTheme="majorHAnsi" w:cstheme="majorHAnsi"/>
          <w:sz w:val="22"/>
          <w:szCs w:val="22"/>
          <w:lang w:val="nl-BE"/>
        </w:rPr>
      </w:pPr>
      <w:r>
        <w:rPr>
          <w:noProof/>
        </w:rPr>
        <w:drawing>
          <wp:anchor distT="0" distB="0" distL="114300" distR="114300" simplePos="0" relativeHeight="251661312" behindDoc="0" locked="0" layoutInCell="1" allowOverlap="1" wp14:anchorId="6E109766" wp14:editId="31A96CA3">
            <wp:simplePos x="0" y="0"/>
            <wp:positionH relativeFrom="column">
              <wp:posOffset>3810</wp:posOffset>
            </wp:positionH>
            <wp:positionV relativeFrom="paragraph">
              <wp:posOffset>25400</wp:posOffset>
            </wp:positionV>
            <wp:extent cx="2600325" cy="2333625"/>
            <wp:effectExtent l="0" t="0" r="9525" b="952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22"/>
          <w:szCs w:val="22"/>
          <w:lang w:val="nl-BE"/>
        </w:rPr>
        <w:t xml:space="preserve">Mark Crispel is criminoloog en laureaat van verschillende politie- en managementopleidingen. In 1992 trad hij in dienst bij de gemeentepolitie van Halle. Nadien maakte hij de overstap naar de gemeentepolitie van St. Jans-Molenbeek. Hij keerde terug als officier naar de gemeentepolitie van Halle. In oktober 2001 werd hij benoemd tot korpschef van de lokale politie Sint-Pieters-Leeuw. </w:t>
      </w:r>
      <w:r w:rsidR="007962AF">
        <w:rPr>
          <w:rFonts w:asciiTheme="majorHAnsi" w:hAnsiTheme="majorHAnsi" w:cstheme="majorHAnsi"/>
          <w:sz w:val="22"/>
          <w:szCs w:val="22"/>
          <w:lang w:val="nl-BE"/>
        </w:rPr>
        <w:t>Sinds</w:t>
      </w:r>
      <w:r>
        <w:rPr>
          <w:rFonts w:asciiTheme="majorHAnsi" w:hAnsiTheme="majorHAnsi" w:cstheme="majorHAnsi"/>
          <w:sz w:val="22"/>
          <w:szCs w:val="22"/>
          <w:lang w:val="nl-BE"/>
        </w:rPr>
        <w:t xml:space="preserve"> 2016 is hij korpschef van de lokale politiezone Zennevallei. Hij is auteur van verschillende publicaties in vaktijdschriften en van de boeken: ‘Pocket wegwijs in de politiezone ‘2007’ en ‘2012’, en ‘Maatschappelijk verantwoord ondernemen: het DNA van de politiezorg?’. Onlangs werd zijn korps geconfronteerd met een zware corona-uitbraak, die uitmondde in een massale en ingrijpende quarantaine voor zijn medewerkers en hemzelf.</w:t>
      </w:r>
    </w:p>
    <w:p w14:paraId="108CD7B7" w14:textId="77777777" w:rsidR="008C563B" w:rsidRDefault="008C563B" w:rsidP="008C563B">
      <w:pPr>
        <w:pStyle w:val="BodyText1"/>
        <w:jc w:val="both"/>
        <w:rPr>
          <w:rFonts w:asciiTheme="majorHAnsi" w:hAnsiTheme="majorHAnsi" w:cstheme="majorHAnsi"/>
          <w:sz w:val="22"/>
          <w:szCs w:val="22"/>
          <w:lang w:val="nl-BE"/>
        </w:rPr>
      </w:pPr>
      <w:r>
        <w:rPr>
          <w:rFonts w:asciiTheme="majorHAnsi" w:hAnsiTheme="majorHAnsi" w:cstheme="majorHAnsi"/>
          <w:sz w:val="22"/>
          <w:szCs w:val="22"/>
          <w:lang w:val="nl-BE"/>
        </w:rPr>
        <w:t xml:space="preserve">  </w:t>
      </w:r>
      <w:r>
        <w:rPr>
          <w:rFonts w:asciiTheme="majorHAnsi" w:hAnsiTheme="majorHAnsi" w:cstheme="majorHAnsi"/>
          <w:sz w:val="22"/>
          <w:szCs w:val="22"/>
          <w:lang w:val="nl-BE"/>
        </w:rPr>
        <w:br w:type="textWrapping" w:clear="all"/>
      </w:r>
    </w:p>
    <w:p w14:paraId="063C4E71" w14:textId="77777777" w:rsidR="008C563B" w:rsidRDefault="008C563B" w:rsidP="008C563B">
      <w:pPr>
        <w:pStyle w:val="BodyText1"/>
        <w:rPr>
          <w:rFonts w:asciiTheme="majorHAnsi" w:hAnsiTheme="majorHAnsi" w:cstheme="majorHAnsi"/>
          <w:sz w:val="22"/>
          <w:szCs w:val="22"/>
          <w:lang w:val="nl-BE"/>
        </w:rPr>
      </w:pPr>
    </w:p>
    <w:p w14:paraId="5299F90D" w14:textId="77777777" w:rsidR="008C563B" w:rsidRDefault="008C563B" w:rsidP="008C563B">
      <w:pPr>
        <w:pStyle w:val="BodyText1"/>
        <w:rPr>
          <w:rFonts w:asciiTheme="majorHAnsi" w:hAnsiTheme="majorHAnsi" w:cstheme="majorHAnsi"/>
          <w:sz w:val="22"/>
          <w:szCs w:val="22"/>
          <w:lang w:val="nl-BE"/>
        </w:rPr>
      </w:pPr>
    </w:p>
    <w:p w14:paraId="77F443CE" w14:textId="77777777" w:rsidR="008C563B" w:rsidRDefault="008C563B" w:rsidP="008C563B">
      <w:pPr>
        <w:pStyle w:val="BodyText1"/>
        <w:rPr>
          <w:rFonts w:asciiTheme="majorHAnsi" w:hAnsiTheme="majorHAnsi" w:cstheme="majorHAnsi"/>
          <w:sz w:val="22"/>
          <w:szCs w:val="22"/>
          <w:lang w:val="nl-BE"/>
        </w:rPr>
      </w:pPr>
    </w:p>
    <w:p w14:paraId="70DA3F1A" w14:textId="77777777" w:rsidR="008C563B" w:rsidRDefault="008C563B" w:rsidP="008C563B">
      <w:pPr>
        <w:pStyle w:val="BodyText1"/>
        <w:rPr>
          <w:rFonts w:asciiTheme="majorHAnsi" w:hAnsiTheme="majorHAnsi" w:cstheme="majorHAnsi"/>
          <w:sz w:val="22"/>
          <w:szCs w:val="22"/>
          <w:lang w:val="nl-BE"/>
        </w:rPr>
      </w:pPr>
    </w:p>
    <w:p w14:paraId="7FB3BFA7" w14:textId="77777777" w:rsidR="008C563B" w:rsidRDefault="008C563B" w:rsidP="008C563B">
      <w:pPr>
        <w:pStyle w:val="BodyText1"/>
        <w:rPr>
          <w:rFonts w:asciiTheme="majorHAnsi" w:hAnsiTheme="majorHAnsi" w:cstheme="majorHAnsi"/>
          <w:sz w:val="22"/>
          <w:szCs w:val="22"/>
          <w:lang w:val="nl-BE"/>
        </w:rPr>
      </w:pPr>
    </w:p>
    <w:p w14:paraId="2DCC6992" w14:textId="77777777" w:rsidR="008C563B" w:rsidRDefault="008C563B" w:rsidP="008C563B">
      <w:pPr>
        <w:pStyle w:val="BodyText1"/>
        <w:rPr>
          <w:rFonts w:asciiTheme="majorHAnsi" w:hAnsiTheme="majorHAnsi" w:cstheme="majorHAnsi"/>
          <w:sz w:val="22"/>
          <w:szCs w:val="22"/>
          <w:lang w:val="nl-BE"/>
        </w:rPr>
      </w:pPr>
    </w:p>
    <w:p w14:paraId="15FAE247" w14:textId="77777777" w:rsidR="008C563B" w:rsidRPr="00106626" w:rsidRDefault="008C563B" w:rsidP="008C563B">
      <w:pPr>
        <w:pStyle w:val="BodyText1"/>
        <w:jc w:val="center"/>
        <w:rPr>
          <w:rFonts w:asciiTheme="majorHAnsi" w:hAnsiTheme="majorHAnsi" w:cstheme="majorHAnsi"/>
          <w:sz w:val="22"/>
          <w:szCs w:val="22"/>
          <w:lang w:val="nl-BE"/>
        </w:rPr>
      </w:pPr>
      <w:r>
        <w:rPr>
          <w:rFonts w:asciiTheme="majorHAnsi" w:hAnsiTheme="majorHAnsi" w:cstheme="majorHAnsi"/>
          <w:sz w:val="22"/>
          <w:szCs w:val="22"/>
          <w:lang w:val="nl-BE"/>
        </w:rPr>
        <w:t>---xxx---</w:t>
      </w:r>
    </w:p>
    <w:p w14:paraId="29C28C29" w14:textId="77777777" w:rsidR="00334E07" w:rsidRDefault="00334E07"/>
    <w:sectPr w:rsidR="00334E07" w:rsidSect="000C518C">
      <w:headerReference w:type="even" r:id="rId11"/>
      <w:headerReference w:type="default" r:id="rId12"/>
      <w:footerReference w:type="even" r:id="rId13"/>
      <w:footerReference w:type="default" r:id="rId14"/>
      <w:headerReference w:type="first" r:id="rId15"/>
      <w:footerReference w:type="first" r:id="rId16"/>
      <w:pgSz w:w="11900" w:h="16840"/>
      <w:pgMar w:top="3969"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B1E0A" w14:textId="77777777" w:rsidR="00BE0AE6" w:rsidRDefault="00BE0AE6">
      <w:r>
        <w:separator/>
      </w:r>
    </w:p>
  </w:endnote>
  <w:endnote w:type="continuationSeparator" w:id="0">
    <w:p w14:paraId="6B8D1A2D" w14:textId="77777777" w:rsidR="00BE0AE6" w:rsidRDefault="00BE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89ED" w14:textId="77777777" w:rsidR="00D5312F" w:rsidRDefault="00BE0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923E5" w14:textId="77777777" w:rsidR="00D5312F" w:rsidRDefault="00BE0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75F1" w14:textId="77777777" w:rsidR="00D5312F" w:rsidRDefault="00BE0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7F1B4" w14:textId="77777777" w:rsidR="00BE0AE6" w:rsidRDefault="00BE0AE6">
      <w:r>
        <w:separator/>
      </w:r>
    </w:p>
  </w:footnote>
  <w:footnote w:type="continuationSeparator" w:id="0">
    <w:p w14:paraId="30069797" w14:textId="77777777" w:rsidR="00BE0AE6" w:rsidRDefault="00BE0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55AB" w14:textId="0E09AD83" w:rsidR="00D5312F" w:rsidRDefault="008C563B">
    <w:pPr>
      <w:pStyle w:val="Header"/>
    </w:pPr>
    <w:r>
      <w:rPr>
        <w:noProof/>
      </w:rPr>
      <mc:AlternateContent>
        <mc:Choice Requires="wps">
          <w:drawing>
            <wp:anchor distT="0" distB="0" distL="114300" distR="114300" simplePos="0" relativeHeight="251657216" behindDoc="1" locked="0" layoutInCell="0" allowOverlap="1" wp14:anchorId="7A6FCCD3" wp14:editId="5F7E5EDA">
              <wp:simplePos x="0" y="0"/>
              <wp:positionH relativeFrom="margin">
                <wp:align>center</wp:align>
              </wp:positionH>
              <wp:positionV relativeFrom="margin">
                <wp:align>center</wp:align>
              </wp:positionV>
              <wp:extent cx="5389880" cy="3233420"/>
              <wp:effectExtent l="0" t="1181100" r="0" b="67183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9880" cy="3233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E2E719" w14:textId="77777777" w:rsidR="008C563B" w:rsidRDefault="008C563B" w:rsidP="008C563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A6FCCD3" id="_x0000_t202" coordsize="21600,21600" o:spt="202" path="m,l,21600r21600,l21600,xe">
              <v:stroke joinstyle="miter"/>
              <v:path gradientshapeok="t" o:connecttype="rect"/>
            </v:shapetype>
            <v:shape id="Tekstvak 3" o:spid="_x0000_s1026" type="#_x0000_t202" style="position:absolute;margin-left:0;margin-top:0;width:424.4pt;height:254.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" o:allowincell="f" filled="f" stroked="f">
              <v:stroke joinstyle="round"/>
              <o:lock v:ext="edit" shapetype="t"/>
              <v:textbox style="mso-fit-shape-to-text:t">
                <w:txbxContent>
                  <w:p w14:paraId="7FE2E719" w14:textId="77777777" w:rsidR="008C563B" w:rsidRDefault="008C563B" w:rsidP="008C563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D209" w14:textId="4D415EE9" w:rsidR="000C518C" w:rsidRDefault="008C563B">
    <w:pPr>
      <w:pStyle w:val="Header"/>
    </w:pPr>
    <w:r>
      <w:rPr>
        <w:noProof/>
      </w:rPr>
      <mc:AlternateContent>
        <mc:Choice Requires="wps">
          <w:drawing>
            <wp:anchor distT="0" distB="0" distL="114300" distR="114300" simplePos="0" relativeHeight="251658240" behindDoc="1" locked="0" layoutInCell="0" allowOverlap="1" wp14:anchorId="2E11B131" wp14:editId="78721FF8">
              <wp:simplePos x="0" y="0"/>
              <wp:positionH relativeFrom="margin">
                <wp:align>center</wp:align>
              </wp:positionH>
              <wp:positionV relativeFrom="margin">
                <wp:align>center</wp:align>
              </wp:positionV>
              <wp:extent cx="5389880" cy="3233420"/>
              <wp:effectExtent l="0" t="1181100" r="0" b="67183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9880" cy="3233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BA2722" w14:textId="77777777" w:rsidR="008C563B" w:rsidRDefault="008C563B" w:rsidP="008C563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E11B131" id="_x0000_t202" coordsize="21600,21600" o:spt="202" path="m,l,21600r21600,l21600,xe">
              <v:stroke joinstyle="miter"/>
              <v:path gradientshapeok="t" o:connecttype="rect"/>
            </v:shapetype>
            <v:shape id="Tekstvak 1" o:spid="_x0000_s1027" type="#_x0000_t202" style="position:absolute;margin-left:0;margin-top:0;width:424.4pt;height:254.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" o:allowincell="f" filled="f" stroked="f">
              <v:stroke joinstyle="round"/>
              <o:lock v:ext="edit" shapetype="t"/>
              <v:textbox style="mso-fit-shape-to-text:t">
                <w:txbxContent>
                  <w:p w14:paraId="22BA2722" w14:textId="77777777" w:rsidR="008C563B" w:rsidRDefault="008C563B" w:rsidP="008C563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fr-BE" w:eastAsia="zh-CN"/>
      </w:rPr>
      <w:drawing>
        <wp:anchor distT="0" distB="0" distL="114300" distR="114300" simplePos="0" relativeHeight="251656192" behindDoc="1" locked="0" layoutInCell="1" allowOverlap="1" wp14:anchorId="79CCB3B5" wp14:editId="3D170EFB">
          <wp:simplePos x="0" y="0"/>
          <wp:positionH relativeFrom="column">
            <wp:posOffset>-710565</wp:posOffset>
          </wp:positionH>
          <wp:positionV relativeFrom="paragraph">
            <wp:posOffset>-440055</wp:posOffset>
          </wp:positionV>
          <wp:extent cx="7543799" cy="2152764"/>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stretch>
                    <a:fillRect/>
                  </a:stretch>
                </pic:blipFill>
                <pic:spPr>
                  <a:xfrm>
                    <a:off x="0" y="0"/>
                    <a:ext cx="7543799" cy="215276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E8AB" w14:textId="77777777" w:rsidR="00D5312F" w:rsidRDefault="00BE0AE6">
    <w:pPr>
      <w:pStyle w:val="Header"/>
    </w:pPr>
    <w:r>
      <w:rPr>
        <w:noProof/>
      </w:rPr>
      <w:pict w14:anchorId="77C76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24.4pt;height:254.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638A5"/>
    <w:multiLevelType w:val="hybridMultilevel"/>
    <w:tmpl w:val="DA2EAC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F924AE1"/>
    <w:multiLevelType w:val="hybridMultilevel"/>
    <w:tmpl w:val="A14679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3B"/>
    <w:rsid w:val="000B72CB"/>
    <w:rsid w:val="00332F30"/>
    <w:rsid w:val="00334E07"/>
    <w:rsid w:val="00513731"/>
    <w:rsid w:val="006426AF"/>
    <w:rsid w:val="007962AF"/>
    <w:rsid w:val="007A1A90"/>
    <w:rsid w:val="008C563B"/>
    <w:rsid w:val="00A014AD"/>
    <w:rsid w:val="00B8302B"/>
    <w:rsid w:val="00BE0AE6"/>
    <w:rsid w:val="00D25F12"/>
    <w:rsid w:val="00DA77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BD088B"/>
  <w15:chartTrackingRefBased/>
  <w15:docId w15:val="{C5729655-6AD4-4F42-B285-4C03FBC4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63B"/>
    <w:pPr>
      <w:spacing w:after="0" w:line="240" w:lineRule="auto"/>
    </w:pPr>
    <w:rPr>
      <w:rFonts w:eastAsiaTheme="minorEastAsia"/>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63B"/>
    <w:pPr>
      <w:tabs>
        <w:tab w:val="center" w:pos="4536"/>
        <w:tab w:val="right" w:pos="9072"/>
      </w:tabs>
    </w:pPr>
  </w:style>
  <w:style w:type="character" w:customStyle="1" w:styleId="HeaderChar">
    <w:name w:val="Header Char"/>
    <w:basedOn w:val="DefaultParagraphFont"/>
    <w:link w:val="Header"/>
    <w:uiPriority w:val="99"/>
    <w:rsid w:val="008C563B"/>
    <w:rPr>
      <w:rFonts w:eastAsiaTheme="minorEastAsia"/>
      <w:sz w:val="24"/>
      <w:szCs w:val="24"/>
      <w:lang w:val="nl-NL" w:eastAsia="nl-NL"/>
    </w:rPr>
  </w:style>
  <w:style w:type="paragraph" w:styleId="Footer">
    <w:name w:val="footer"/>
    <w:basedOn w:val="Normal"/>
    <w:link w:val="FooterChar"/>
    <w:uiPriority w:val="99"/>
    <w:unhideWhenUsed/>
    <w:rsid w:val="008C563B"/>
    <w:pPr>
      <w:tabs>
        <w:tab w:val="center" w:pos="4536"/>
        <w:tab w:val="right" w:pos="9072"/>
      </w:tabs>
    </w:pPr>
  </w:style>
  <w:style w:type="character" w:customStyle="1" w:styleId="FooterChar">
    <w:name w:val="Footer Char"/>
    <w:basedOn w:val="DefaultParagraphFont"/>
    <w:link w:val="Footer"/>
    <w:uiPriority w:val="99"/>
    <w:rsid w:val="008C563B"/>
    <w:rPr>
      <w:rFonts w:eastAsiaTheme="minorEastAsia"/>
      <w:sz w:val="24"/>
      <w:szCs w:val="24"/>
      <w:lang w:val="nl-NL" w:eastAsia="nl-NL"/>
    </w:rPr>
  </w:style>
  <w:style w:type="paragraph" w:customStyle="1" w:styleId="BodyText1">
    <w:name w:val="Body Text1"/>
    <w:basedOn w:val="Normal"/>
    <w:link w:val="BodytextChar"/>
    <w:qFormat/>
    <w:rsid w:val="008C563B"/>
    <w:rPr>
      <w:rFonts w:ascii="Arial" w:hAnsi="Arial" w:cs="Arial"/>
      <w:sz w:val="20"/>
      <w:szCs w:val="20"/>
      <w:lang w:val="fr-BE"/>
    </w:rPr>
  </w:style>
  <w:style w:type="character" w:customStyle="1" w:styleId="BodytextChar">
    <w:name w:val="Body text Char"/>
    <w:basedOn w:val="DefaultParagraphFont"/>
    <w:link w:val="BodyText1"/>
    <w:rsid w:val="008C563B"/>
    <w:rPr>
      <w:rFonts w:ascii="Arial" w:eastAsiaTheme="minorEastAsia" w:hAnsi="Arial" w:cs="Arial"/>
      <w:sz w:val="20"/>
      <w:szCs w:val="20"/>
      <w:lang w:val="fr-BE" w:eastAsia="nl-NL"/>
    </w:rPr>
  </w:style>
  <w:style w:type="table" w:styleId="TableGrid">
    <w:name w:val="Table Grid"/>
    <w:basedOn w:val="TableNormal"/>
    <w:uiPriority w:val="59"/>
    <w:rsid w:val="008C563B"/>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4077</Characters>
  <Application>Microsoft Office Word</Application>
  <DocSecurity>0</DocSecurity>
  <Lines>33</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Swerts</dc:creator>
  <cp:keywords/>
  <dc:description/>
  <cp:lastModifiedBy>Van Humbeeck Arjen (DRI)</cp:lastModifiedBy>
  <cp:revision>2</cp:revision>
  <dcterms:created xsi:type="dcterms:W3CDTF">2021-04-21T09:38:00Z</dcterms:created>
  <dcterms:modified xsi:type="dcterms:W3CDTF">2021-04-21T09:38:00Z</dcterms:modified>
</cp:coreProperties>
</file>